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A208A" w14:textId="3DBBB6C4" w:rsidR="0006247B" w:rsidRDefault="0006247B" w:rsidP="007B7EBE">
      <w:pPr>
        <w:tabs>
          <w:tab w:val="left" w:pos="11520"/>
        </w:tabs>
      </w:pPr>
    </w:p>
    <w:p w14:paraId="7B9AA95F" w14:textId="1672727E" w:rsidR="00523EB6" w:rsidRPr="00F30E5B" w:rsidRDefault="00523EB6" w:rsidP="00523EB6">
      <w:pPr>
        <w:ind w:left="5245"/>
        <w:jc w:val="right"/>
        <w:rPr>
          <w:rFonts w:eastAsia="Calibri"/>
        </w:rPr>
      </w:pPr>
      <w:r w:rsidRPr="00F30E5B">
        <w:rPr>
          <w:rFonts w:eastAsia="Calibri"/>
          <w:b/>
          <w:u w:val="single"/>
        </w:rPr>
        <w:t>Приложение №</w:t>
      </w:r>
      <w:r w:rsidRPr="00F30E5B">
        <w:rPr>
          <w:rFonts w:eastAsia="Calibri"/>
        </w:rPr>
        <w:t xml:space="preserve"> </w:t>
      </w:r>
      <w:r w:rsidR="00F30E5B">
        <w:rPr>
          <w:rFonts w:eastAsia="Calibri"/>
        </w:rPr>
        <w:t xml:space="preserve">2 </w:t>
      </w:r>
      <w:r w:rsidRPr="00F30E5B">
        <w:rPr>
          <w:rFonts w:eastAsia="Calibri"/>
        </w:rPr>
        <w:t xml:space="preserve">к Положению </w:t>
      </w:r>
    </w:p>
    <w:p w14:paraId="7760AB01" w14:textId="77777777" w:rsidR="00523EB6" w:rsidRPr="00F30E5B" w:rsidRDefault="00523EB6" w:rsidP="00523EB6">
      <w:pPr>
        <w:ind w:left="5245"/>
        <w:jc w:val="right"/>
        <w:rPr>
          <w:rFonts w:eastAsia="Calibri"/>
        </w:rPr>
      </w:pPr>
      <w:r w:rsidRPr="00F30E5B">
        <w:rPr>
          <w:rFonts w:eastAsia="Calibri"/>
        </w:rPr>
        <w:t xml:space="preserve">Управления системы образования </w:t>
      </w:r>
    </w:p>
    <w:p w14:paraId="528D2B31" w14:textId="77777777" w:rsidR="00523EB6" w:rsidRPr="00F30E5B" w:rsidRDefault="00523EB6" w:rsidP="00523EB6">
      <w:pPr>
        <w:ind w:left="5245"/>
        <w:jc w:val="right"/>
        <w:rPr>
          <w:rFonts w:eastAsia="Calibri"/>
        </w:rPr>
      </w:pPr>
      <w:r w:rsidRPr="00F30E5B">
        <w:rPr>
          <w:rFonts w:eastAsia="Calibri"/>
        </w:rPr>
        <w:t xml:space="preserve">администрации Серышевского </w:t>
      </w:r>
    </w:p>
    <w:p w14:paraId="31A171FE" w14:textId="1E4AD099" w:rsidR="00F30E5B" w:rsidRDefault="00523EB6" w:rsidP="00F30E5B">
      <w:pPr>
        <w:ind w:left="5245"/>
        <w:jc w:val="right"/>
        <w:rPr>
          <w:rFonts w:eastAsia="Calibri"/>
        </w:rPr>
      </w:pPr>
      <w:r w:rsidRPr="00F30E5B">
        <w:rPr>
          <w:rFonts w:eastAsia="Calibri"/>
        </w:rPr>
        <w:t>муниципального округа</w:t>
      </w:r>
      <w:r w:rsidR="00F30E5B">
        <w:rPr>
          <w:rFonts w:eastAsia="Calibri"/>
        </w:rPr>
        <w:t>,</w:t>
      </w:r>
      <w:r w:rsidR="00F30E5B" w:rsidRPr="00F30E5B">
        <w:rPr>
          <w:rFonts w:eastAsia="Calibri"/>
        </w:rPr>
        <w:t xml:space="preserve"> </w:t>
      </w:r>
      <w:proofErr w:type="spellStart"/>
      <w:r w:rsidR="00F30E5B">
        <w:rPr>
          <w:rFonts w:eastAsia="Calibri"/>
        </w:rPr>
        <w:t>утв</w:t>
      </w:r>
      <w:proofErr w:type="spellEnd"/>
      <w:r w:rsidR="00F30E5B">
        <w:rPr>
          <w:rFonts w:eastAsia="Calibri"/>
        </w:rPr>
        <w:t xml:space="preserve"> приказом </w:t>
      </w:r>
    </w:p>
    <w:p w14:paraId="0CBECAF3" w14:textId="1207F2FA" w:rsidR="00523EB6" w:rsidRPr="00F30E5B" w:rsidRDefault="00F30E5B" w:rsidP="00F30E5B">
      <w:pPr>
        <w:ind w:left="5245"/>
        <w:jc w:val="right"/>
        <w:rPr>
          <w:rFonts w:eastAsia="Calibri"/>
        </w:rPr>
      </w:pPr>
      <w:r>
        <w:rPr>
          <w:rFonts w:eastAsia="Calibri"/>
        </w:rPr>
        <w:t>от 14.02.2023 №80</w:t>
      </w:r>
      <w:r w:rsidRPr="00F30E5B">
        <w:rPr>
          <w:rFonts w:eastAsia="Calibri"/>
        </w:rPr>
        <w:t xml:space="preserve"> </w:t>
      </w:r>
      <w:r w:rsidR="00523EB6" w:rsidRPr="00F30E5B">
        <w:rPr>
          <w:rFonts w:eastAsia="Calibri"/>
        </w:rPr>
        <w:t xml:space="preserve"> </w:t>
      </w:r>
    </w:p>
    <w:p w14:paraId="613F7172" w14:textId="56FB80F6" w:rsidR="009E206D" w:rsidRPr="009E206D" w:rsidRDefault="009E206D" w:rsidP="009E206D">
      <w:pPr>
        <w:pStyle w:val="a3"/>
        <w:ind w:left="644"/>
        <w:jc w:val="center"/>
        <w:rPr>
          <w:b/>
          <w:sz w:val="32"/>
          <w:szCs w:val="32"/>
        </w:rPr>
      </w:pPr>
      <w:r w:rsidRPr="009E206D">
        <w:rPr>
          <w:b/>
          <w:sz w:val="32"/>
          <w:szCs w:val="32"/>
        </w:rPr>
        <w:t xml:space="preserve">План работы на </w:t>
      </w:r>
      <w:r w:rsidR="006605C2" w:rsidRPr="006605C2">
        <w:rPr>
          <w:b/>
          <w:sz w:val="32"/>
          <w:szCs w:val="32"/>
          <w:u w:val="single"/>
        </w:rPr>
        <w:t>2024-2025</w:t>
      </w:r>
      <w:r w:rsidR="006605C2">
        <w:rPr>
          <w:b/>
          <w:sz w:val="32"/>
          <w:szCs w:val="32"/>
        </w:rPr>
        <w:t xml:space="preserve"> </w:t>
      </w:r>
      <w:r w:rsidR="00633608">
        <w:rPr>
          <w:b/>
          <w:sz w:val="32"/>
          <w:szCs w:val="32"/>
        </w:rPr>
        <w:t>учебный год</w:t>
      </w:r>
    </w:p>
    <w:p w14:paraId="598EF2CF" w14:textId="1656196A" w:rsidR="006605C2" w:rsidRPr="0084511B" w:rsidRDefault="008B7FFD" w:rsidP="008B7FFD">
      <w:pPr>
        <w:spacing w:before="100" w:beforeAutospacing="1" w:after="100" w:afterAutospacing="1"/>
        <w:rPr>
          <w:b/>
        </w:rPr>
      </w:pPr>
      <w:r w:rsidRPr="0084511B">
        <w:rPr>
          <w:b/>
        </w:rPr>
        <w:t>Название</w:t>
      </w:r>
      <w:r w:rsidR="007B2DEA" w:rsidRPr="0084511B">
        <w:rPr>
          <w:b/>
        </w:rPr>
        <w:t xml:space="preserve"> </w:t>
      </w:r>
      <w:proofErr w:type="gramStart"/>
      <w:r w:rsidR="0006247B" w:rsidRPr="0084511B">
        <w:rPr>
          <w:b/>
        </w:rPr>
        <w:t>О</w:t>
      </w:r>
      <w:r w:rsidR="007B2DEA" w:rsidRPr="0084511B">
        <w:rPr>
          <w:b/>
        </w:rPr>
        <w:t>МО</w:t>
      </w:r>
      <w:r w:rsidR="009E206D" w:rsidRPr="0084511B">
        <w:rPr>
          <w:b/>
        </w:rPr>
        <w:t xml:space="preserve"> </w:t>
      </w:r>
      <w:r w:rsidR="006605C2" w:rsidRPr="0084511B">
        <w:t xml:space="preserve"> </w:t>
      </w:r>
      <w:r w:rsidR="006605C2" w:rsidRPr="0084511B">
        <w:rPr>
          <w:u w:val="single"/>
        </w:rPr>
        <w:t>начальные</w:t>
      </w:r>
      <w:proofErr w:type="gramEnd"/>
      <w:r w:rsidR="006605C2" w:rsidRPr="0084511B">
        <w:rPr>
          <w:u w:val="single"/>
        </w:rPr>
        <w:t xml:space="preserve"> классы</w:t>
      </w:r>
    </w:p>
    <w:p w14:paraId="6B2AE78D" w14:textId="22433D39" w:rsidR="008B7FFD" w:rsidRPr="0084511B" w:rsidRDefault="00633608" w:rsidP="008B7FFD">
      <w:pPr>
        <w:spacing w:before="100" w:beforeAutospacing="1" w:after="100" w:afterAutospacing="1"/>
        <w:rPr>
          <w:b/>
        </w:rPr>
      </w:pPr>
      <w:r w:rsidRPr="0084511B">
        <w:rPr>
          <w:b/>
        </w:rPr>
        <w:t xml:space="preserve">Руководитель </w:t>
      </w:r>
      <w:r w:rsidR="0006247B" w:rsidRPr="0084511B">
        <w:rPr>
          <w:b/>
        </w:rPr>
        <w:t>О</w:t>
      </w:r>
      <w:r w:rsidRPr="0084511B">
        <w:rPr>
          <w:b/>
        </w:rPr>
        <w:t>МО</w:t>
      </w:r>
      <w:r w:rsidR="006605C2" w:rsidRPr="0084511B">
        <w:rPr>
          <w:b/>
        </w:rPr>
        <w:t xml:space="preserve"> </w:t>
      </w:r>
      <w:r w:rsidR="006605C2" w:rsidRPr="0084511B">
        <w:rPr>
          <w:b/>
          <w:u w:val="single"/>
        </w:rPr>
        <w:t>Коваленко Елена Геннадьевна</w:t>
      </w:r>
    </w:p>
    <w:p w14:paraId="68020D2C" w14:textId="5B6FB0C3" w:rsidR="008B7FFD" w:rsidRPr="0084511B" w:rsidRDefault="00633608" w:rsidP="00E35D0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4511B">
        <w:rPr>
          <w:b/>
        </w:rPr>
        <w:t xml:space="preserve">Тема </w:t>
      </w:r>
      <w:r w:rsidR="0006247B" w:rsidRPr="0084511B">
        <w:rPr>
          <w:b/>
        </w:rPr>
        <w:t>О</w:t>
      </w:r>
      <w:r w:rsidRPr="0084511B">
        <w:rPr>
          <w:b/>
        </w:rPr>
        <w:t>МО</w:t>
      </w:r>
      <w:r w:rsidR="00BF5ED9" w:rsidRPr="0084511B">
        <w:rPr>
          <w:b/>
        </w:rPr>
        <w:t xml:space="preserve"> </w:t>
      </w:r>
      <w:r w:rsidR="00BF5ED9" w:rsidRPr="0084511B">
        <w:rPr>
          <w:rFonts w:eastAsiaTheme="minorHAnsi"/>
          <w:u w:val="single"/>
          <w:lang w:eastAsia="en-US"/>
        </w:rPr>
        <w:t>«Организация учебного процесса путем внедрения активных методов обучения, направленных на развитие метапредметных компетенций и качества образования в начальной школе»</w:t>
      </w:r>
    </w:p>
    <w:p w14:paraId="4701C74A" w14:textId="77777777" w:rsidR="00BF5ED9" w:rsidRPr="0084511B" w:rsidRDefault="00BF5ED9" w:rsidP="00E35D04">
      <w:pPr>
        <w:jc w:val="both"/>
        <w:rPr>
          <w:b/>
        </w:rPr>
      </w:pPr>
    </w:p>
    <w:p w14:paraId="4E235973" w14:textId="66DCFDCE" w:rsidR="006605C2" w:rsidRPr="0084511B" w:rsidRDefault="00633608" w:rsidP="00E35D04">
      <w:pPr>
        <w:jc w:val="both"/>
      </w:pPr>
      <w:r w:rsidRPr="0084511B">
        <w:rPr>
          <w:b/>
        </w:rPr>
        <w:t xml:space="preserve">Цели работы </w:t>
      </w:r>
      <w:r w:rsidR="0006247B" w:rsidRPr="0084511B">
        <w:rPr>
          <w:b/>
        </w:rPr>
        <w:t>О</w:t>
      </w:r>
      <w:r w:rsidRPr="0084511B">
        <w:rPr>
          <w:b/>
        </w:rPr>
        <w:t>МО</w:t>
      </w:r>
      <w:r w:rsidR="006605C2" w:rsidRPr="0084511B">
        <w:t xml:space="preserve"> </w:t>
      </w:r>
    </w:p>
    <w:p w14:paraId="08B3DEF6" w14:textId="680EB013" w:rsidR="00BF5ED9" w:rsidRPr="00E47996" w:rsidRDefault="00BF5ED9" w:rsidP="00E35D04">
      <w:pPr>
        <w:autoSpaceDE w:val="0"/>
        <w:autoSpaceDN w:val="0"/>
        <w:adjustRightInd w:val="0"/>
        <w:jc w:val="both"/>
        <w:rPr>
          <w:rFonts w:eastAsiaTheme="minorHAnsi"/>
          <w:u w:val="single"/>
          <w:lang w:eastAsia="en-US"/>
        </w:rPr>
      </w:pPr>
      <w:r w:rsidRPr="00E47996">
        <w:rPr>
          <w:rFonts w:eastAsiaTheme="minorHAnsi"/>
          <w:u w:val="single"/>
          <w:lang w:eastAsia="en-US"/>
        </w:rPr>
        <w:t>Создание условий для повышения профессионального мастерства учителей начальных классов, развитие их творческого потенциала с целью совершенствования качества преподавания и воспитания личности, подготовленной к жизни в высокотехнологическом, конкурентном мире.</w:t>
      </w:r>
    </w:p>
    <w:p w14:paraId="028B6BE9" w14:textId="39B788CF" w:rsidR="006605C2" w:rsidRPr="0084511B" w:rsidRDefault="008B7FFD" w:rsidP="008B7FFD">
      <w:pPr>
        <w:spacing w:before="100" w:beforeAutospacing="1" w:after="100" w:afterAutospacing="1"/>
        <w:rPr>
          <w:b/>
        </w:rPr>
      </w:pPr>
      <w:r w:rsidRPr="0084511B">
        <w:rPr>
          <w:b/>
        </w:rPr>
        <w:t xml:space="preserve">Задачи </w:t>
      </w:r>
      <w:r w:rsidR="00F30E5B" w:rsidRPr="0084511B">
        <w:rPr>
          <w:b/>
        </w:rPr>
        <w:t>О</w:t>
      </w:r>
      <w:r w:rsidR="00633608" w:rsidRPr="0084511B">
        <w:rPr>
          <w:b/>
        </w:rPr>
        <w:t>МО</w:t>
      </w:r>
    </w:p>
    <w:p w14:paraId="464F4B29" w14:textId="77777777" w:rsidR="006605C2" w:rsidRPr="00E47996" w:rsidRDefault="006605C2" w:rsidP="00E47996">
      <w:r w:rsidRPr="00E47996">
        <w:t>1. Изучение научно-методической литературы по развитию функциональной грамотности школьников;</w:t>
      </w:r>
    </w:p>
    <w:p w14:paraId="6B033D22" w14:textId="77777777" w:rsidR="006605C2" w:rsidRPr="00E47996" w:rsidRDefault="006605C2" w:rsidP="00E47996">
      <w:r w:rsidRPr="00E47996">
        <w:t xml:space="preserve">2. Определение плана работы по развитию индивидуальных способностей школьников посредством внедрения в </w:t>
      </w:r>
      <w:proofErr w:type="spellStart"/>
      <w:r w:rsidRPr="00E47996">
        <w:t>учебно</w:t>
      </w:r>
      <w:proofErr w:type="spellEnd"/>
      <w:r w:rsidRPr="00E47996">
        <w:t xml:space="preserve"> – воспитательный процесс приёмов формирования функциональной грамотности учащихся;</w:t>
      </w:r>
    </w:p>
    <w:p w14:paraId="764D2800" w14:textId="2A4BC061" w:rsidR="006605C2" w:rsidRPr="00E47996" w:rsidRDefault="006605C2" w:rsidP="00E47996">
      <w:r w:rsidRPr="00E47996">
        <w:t xml:space="preserve">3. </w:t>
      </w:r>
      <w:r w:rsidR="00E47996" w:rsidRPr="00E47996">
        <w:rPr>
          <w:rFonts w:eastAsiaTheme="minorHAnsi"/>
          <w:lang w:eastAsia="en-US"/>
        </w:rPr>
        <w:t>Создание оптимальных условий для формирования и развития полноценной психически и физически здоровой личности с устойчивым нравственным поведением, способной к самореализации и самоопределению в социуме.</w:t>
      </w:r>
    </w:p>
    <w:p w14:paraId="2C2BE93E" w14:textId="4F18A296" w:rsidR="00E47996" w:rsidRPr="00E47996" w:rsidRDefault="00E47996" w:rsidP="00E4799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47996">
        <w:t>4</w:t>
      </w:r>
      <w:r w:rsidR="006605C2" w:rsidRPr="00E47996">
        <w:t xml:space="preserve">. </w:t>
      </w:r>
      <w:r w:rsidRPr="00E47996">
        <w:rPr>
          <w:rFonts w:eastAsiaTheme="minorHAnsi"/>
          <w:lang w:eastAsia="en-US"/>
        </w:rPr>
        <w:t>Обеспечение условий для изучения, обобщения и распространения передового педагогического опыта, для развития мотивации к профессиональному и творческому росту</w:t>
      </w:r>
      <w:r>
        <w:rPr>
          <w:rFonts w:eastAsiaTheme="minorHAnsi"/>
          <w:lang w:eastAsia="en-US"/>
        </w:rPr>
        <w:t>;</w:t>
      </w:r>
    </w:p>
    <w:p w14:paraId="0D0F8E78" w14:textId="2D8F4947" w:rsidR="006605C2" w:rsidRPr="00E47996" w:rsidRDefault="00E47996" w:rsidP="00E47996">
      <w:r w:rsidRPr="00E47996">
        <w:rPr>
          <w:color w:val="000000"/>
        </w:rPr>
        <w:t>5</w:t>
      </w:r>
      <w:r w:rsidR="006605C2" w:rsidRPr="00E47996">
        <w:rPr>
          <w:color w:val="000000"/>
        </w:rPr>
        <w:t xml:space="preserve">. </w:t>
      </w:r>
      <w:r w:rsidR="006605C2" w:rsidRPr="00E47996">
        <w:t xml:space="preserve">Совершенствование качества современного урока; повышение его эффективности, применение современных методов обучения и внедрение новых технологий; </w:t>
      </w:r>
    </w:p>
    <w:p w14:paraId="37B2CA3C" w14:textId="727BCB39" w:rsidR="008F7AAC" w:rsidRPr="00E47996" w:rsidRDefault="00E47996" w:rsidP="00E47996">
      <w:pPr>
        <w:rPr>
          <w:color w:val="000000"/>
        </w:rPr>
      </w:pPr>
      <w:r w:rsidRPr="00E47996">
        <w:t>6</w:t>
      </w:r>
      <w:r w:rsidR="006605C2" w:rsidRPr="00E47996">
        <w:t xml:space="preserve">. </w:t>
      </w:r>
      <w:r w:rsidR="006605C2" w:rsidRPr="00E47996">
        <w:rPr>
          <w:color w:val="000000"/>
        </w:rPr>
        <w:t>Индивидуализация обучения и психолого-педагогическая поддержка одарённых детей.</w:t>
      </w:r>
    </w:p>
    <w:p w14:paraId="564F0102" w14:textId="3A1DD425" w:rsidR="00BF5ED9" w:rsidRPr="00E47996" w:rsidRDefault="00E47996" w:rsidP="00E4799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47996">
        <w:rPr>
          <w:rFonts w:eastAsiaTheme="minorHAnsi"/>
          <w:lang w:eastAsia="en-US"/>
        </w:rPr>
        <w:t>7</w:t>
      </w:r>
      <w:r w:rsidR="00BF5ED9" w:rsidRPr="00E47996">
        <w:rPr>
          <w:rFonts w:eastAsiaTheme="minorHAnsi"/>
          <w:lang w:eastAsia="en-US"/>
        </w:rPr>
        <w:t>. Создание благоприятных условий для формирования и развития интеллектуального и творческого потенциала учащихся.</w:t>
      </w:r>
    </w:p>
    <w:p w14:paraId="54363F42" w14:textId="77777777" w:rsidR="00E35D04" w:rsidRPr="00E35D04" w:rsidRDefault="00E35D04" w:rsidP="00E35D04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tbl>
      <w:tblPr>
        <w:tblStyle w:val="a4"/>
        <w:tblW w:w="15417" w:type="dxa"/>
        <w:tblLook w:val="04A0" w:firstRow="1" w:lastRow="0" w:firstColumn="1" w:lastColumn="0" w:noHBand="0" w:noVBand="1"/>
      </w:tblPr>
      <w:tblGrid>
        <w:gridCol w:w="560"/>
        <w:gridCol w:w="2490"/>
        <w:gridCol w:w="7637"/>
        <w:gridCol w:w="3087"/>
        <w:gridCol w:w="1643"/>
      </w:tblGrid>
      <w:tr w:rsidR="0084511B" w:rsidRPr="0084511B" w14:paraId="556633E0" w14:textId="77777777" w:rsidTr="00EF7D81">
        <w:tc>
          <w:tcPr>
            <w:tcW w:w="560" w:type="dxa"/>
          </w:tcPr>
          <w:p w14:paraId="61052DA5" w14:textId="77777777" w:rsidR="008F7AAC" w:rsidRPr="0084511B" w:rsidRDefault="008F7AAC" w:rsidP="008F7AAC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84511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490" w:type="dxa"/>
          </w:tcPr>
          <w:p w14:paraId="1EB50895" w14:textId="77777777" w:rsidR="008F7AAC" w:rsidRPr="0084511B" w:rsidRDefault="008F7AAC" w:rsidP="005433D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84511B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7637" w:type="dxa"/>
          </w:tcPr>
          <w:p w14:paraId="2216F65A" w14:textId="77777777" w:rsidR="008F7AAC" w:rsidRPr="0084511B" w:rsidRDefault="008F7AAC" w:rsidP="000F1BD1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84511B">
              <w:rPr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3087" w:type="dxa"/>
          </w:tcPr>
          <w:p w14:paraId="65F59357" w14:textId="77777777" w:rsidR="008F7AAC" w:rsidRPr="0084511B" w:rsidRDefault="008F7AAC" w:rsidP="008F7AAC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84511B">
              <w:rPr>
                <w:b/>
                <w:sz w:val="24"/>
                <w:szCs w:val="24"/>
              </w:rPr>
              <w:t>Исполнитель, ответственный</w:t>
            </w:r>
          </w:p>
        </w:tc>
        <w:tc>
          <w:tcPr>
            <w:tcW w:w="1643" w:type="dxa"/>
          </w:tcPr>
          <w:p w14:paraId="192256BC" w14:textId="77777777" w:rsidR="008F7AAC" w:rsidRPr="0084511B" w:rsidRDefault="008F7AAC" w:rsidP="008F7AAC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84511B">
              <w:rPr>
                <w:b/>
                <w:sz w:val="24"/>
                <w:szCs w:val="24"/>
              </w:rPr>
              <w:t>Примечание, отметка о выполнении</w:t>
            </w:r>
          </w:p>
        </w:tc>
      </w:tr>
      <w:tr w:rsidR="0084511B" w:rsidRPr="0084511B" w14:paraId="7E0AA809" w14:textId="77777777" w:rsidTr="00EF7D81">
        <w:tc>
          <w:tcPr>
            <w:tcW w:w="560" w:type="dxa"/>
          </w:tcPr>
          <w:p w14:paraId="4CE10073" w14:textId="77777777" w:rsidR="008F7AAC" w:rsidRPr="0084511B" w:rsidRDefault="008F7AAC" w:rsidP="00480C7C">
            <w:pPr>
              <w:pStyle w:val="a3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14:paraId="2467E90F" w14:textId="77777777" w:rsidR="00EF7D81" w:rsidRDefault="00480C7C" w:rsidP="00D3789C">
            <w:pPr>
              <w:ind w:right="83"/>
              <w:rPr>
                <w:sz w:val="24"/>
                <w:szCs w:val="24"/>
              </w:rPr>
            </w:pPr>
            <w:r w:rsidRPr="0084511B">
              <w:rPr>
                <w:sz w:val="24"/>
                <w:szCs w:val="24"/>
              </w:rPr>
              <w:t xml:space="preserve">Август 2024 – </w:t>
            </w:r>
          </w:p>
          <w:p w14:paraId="6EDB2114" w14:textId="32D29A7D" w:rsidR="008F7AAC" w:rsidRPr="0084511B" w:rsidRDefault="00EF7D81" w:rsidP="00D3789C">
            <w:pPr>
              <w:ind w:righ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="00FA7219" w:rsidRPr="0084511B">
              <w:rPr>
                <w:sz w:val="24"/>
                <w:szCs w:val="24"/>
              </w:rPr>
              <w:t>ма</w:t>
            </w:r>
            <w:r w:rsidR="00480C7C" w:rsidRPr="0084511B">
              <w:rPr>
                <w:sz w:val="24"/>
                <w:szCs w:val="24"/>
              </w:rPr>
              <w:t>рт 2025</w:t>
            </w:r>
          </w:p>
        </w:tc>
        <w:tc>
          <w:tcPr>
            <w:tcW w:w="7637" w:type="dxa"/>
          </w:tcPr>
          <w:p w14:paraId="63C84904" w14:textId="07CF1EAD" w:rsidR="008F7AAC" w:rsidRPr="00EF7D81" w:rsidRDefault="00FA7219" w:rsidP="00480C7C">
            <w:pPr>
              <w:rPr>
                <w:sz w:val="24"/>
                <w:szCs w:val="24"/>
              </w:rPr>
            </w:pPr>
            <w:r w:rsidRPr="00EF7D81">
              <w:rPr>
                <w:sz w:val="24"/>
                <w:szCs w:val="24"/>
              </w:rPr>
              <w:t xml:space="preserve">4 ЕМД </w:t>
            </w:r>
            <w:r w:rsidR="00EF7D81" w:rsidRPr="00EF7D81">
              <w:rPr>
                <w:sz w:val="24"/>
                <w:szCs w:val="24"/>
              </w:rPr>
              <w:t xml:space="preserve">в </w:t>
            </w:r>
            <w:proofErr w:type="gramStart"/>
            <w:r w:rsidR="00EF7D81" w:rsidRPr="00EF7D81">
              <w:rPr>
                <w:sz w:val="24"/>
                <w:szCs w:val="24"/>
              </w:rPr>
              <w:t>течение  2024</w:t>
            </w:r>
            <w:proofErr w:type="gramEnd"/>
            <w:r w:rsidR="00EF7D81" w:rsidRPr="00EF7D81">
              <w:rPr>
                <w:sz w:val="24"/>
                <w:szCs w:val="24"/>
              </w:rPr>
              <w:t>-2025 учебного года</w:t>
            </w:r>
            <w:r w:rsidR="00480C7C" w:rsidRPr="00EF7D81">
              <w:rPr>
                <w:sz w:val="24"/>
                <w:szCs w:val="24"/>
              </w:rPr>
              <w:t>:</w:t>
            </w:r>
          </w:p>
          <w:p w14:paraId="4950D888" w14:textId="77777777" w:rsidR="00D3789C" w:rsidRPr="00EF7D81" w:rsidRDefault="00D3789C" w:rsidP="00D3789C">
            <w:pPr>
              <w:tabs>
                <w:tab w:val="left" w:pos="6310"/>
              </w:tabs>
              <w:ind w:right="27"/>
              <w:jc w:val="both"/>
              <w:rPr>
                <w:sz w:val="24"/>
                <w:szCs w:val="24"/>
              </w:rPr>
            </w:pPr>
          </w:p>
          <w:p w14:paraId="0165F77E" w14:textId="31CFB6E6" w:rsidR="00480C7C" w:rsidRPr="00EF7D81" w:rsidRDefault="00480C7C" w:rsidP="00D3789C">
            <w:pPr>
              <w:tabs>
                <w:tab w:val="left" w:pos="6310"/>
              </w:tabs>
              <w:ind w:right="27"/>
              <w:jc w:val="both"/>
              <w:rPr>
                <w:sz w:val="24"/>
                <w:szCs w:val="24"/>
              </w:rPr>
            </w:pPr>
            <w:r w:rsidRPr="00EF7D81">
              <w:rPr>
                <w:b/>
                <w:bCs/>
                <w:sz w:val="24"/>
                <w:szCs w:val="24"/>
              </w:rPr>
              <w:t>Заседание №1</w:t>
            </w:r>
            <w:r w:rsidRPr="00EF7D81">
              <w:rPr>
                <w:sz w:val="24"/>
                <w:szCs w:val="24"/>
              </w:rPr>
              <w:t xml:space="preserve"> </w:t>
            </w:r>
            <w:r w:rsidR="00D3789C" w:rsidRPr="00EF7D81">
              <w:rPr>
                <w:sz w:val="24"/>
                <w:szCs w:val="24"/>
              </w:rPr>
              <w:t xml:space="preserve">««Организационное заседание МО. Анализ работы МО </w:t>
            </w:r>
            <w:r w:rsidR="00D3789C" w:rsidRPr="00EF7D81">
              <w:rPr>
                <w:sz w:val="24"/>
                <w:szCs w:val="24"/>
              </w:rPr>
              <w:lastRenderedPageBreak/>
              <w:t xml:space="preserve">за 2023-2024 учебный год. Цели и задачи организации методической работы учителей начальных классов и совершенствование информационно-методического обеспечения образовательного процесса в 2024-2025 учебном году». </w:t>
            </w:r>
          </w:p>
          <w:p w14:paraId="4AD9C0B5" w14:textId="77777777" w:rsidR="00D3789C" w:rsidRPr="00EF7D81" w:rsidRDefault="00D3789C" w:rsidP="00D3789C">
            <w:pPr>
              <w:tabs>
                <w:tab w:val="left" w:pos="6310"/>
              </w:tabs>
              <w:ind w:right="27"/>
              <w:jc w:val="both"/>
              <w:rPr>
                <w:sz w:val="24"/>
                <w:szCs w:val="24"/>
              </w:rPr>
            </w:pPr>
          </w:p>
          <w:p w14:paraId="668B42BC" w14:textId="3D8FA5D5" w:rsidR="00D3789C" w:rsidRPr="00EF7D81" w:rsidRDefault="00480C7C" w:rsidP="00D3789C">
            <w:pPr>
              <w:tabs>
                <w:tab w:val="left" w:pos="6310"/>
              </w:tabs>
              <w:ind w:right="27"/>
              <w:jc w:val="both"/>
              <w:rPr>
                <w:sz w:val="24"/>
                <w:szCs w:val="24"/>
              </w:rPr>
            </w:pPr>
            <w:r w:rsidRPr="00EF7D81">
              <w:rPr>
                <w:b/>
                <w:bCs/>
                <w:sz w:val="24"/>
                <w:szCs w:val="24"/>
              </w:rPr>
              <w:t>Заседание №2</w:t>
            </w:r>
            <w:r w:rsidRPr="00EF7D81">
              <w:rPr>
                <w:sz w:val="24"/>
                <w:szCs w:val="24"/>
              </w:rPr>
              <w:t xml:space="preserve"> </w:t>
            </w:r>
            <w:r w:rsidR="00D3789C" w:rsidRPr="00EF7D81">
              <w:rPr>
                <w:sz w:val="24"/>
                <w:szCs w:val="24"/>
              </w:rPr>
              <w:t xml:space="preserve">«Повышение эффективности современного урока через применение современных образовательных технологий». </w:t>
            </w:r>
          </w:p>
          <w:p w14:paraId="3095DF89" w14:textId="77777777" w:rsidR="00D3789C" w:rsidRPr="00EF7D81" w:rsidRDefault="00D3789C" w:rsidP="00480C7C">
            <w:pPr>
              <w:rPr>
                <w:sz w:val="24"/>
                <w:szCs w:val="24"/>
              </w:rPr>
            </w:pPr>
          </w:p>
          <w:p w14:paraId="5A4528A4" w14:textId="77777777" w:rsidR="0084511B" w:rsidRPr="00EF7D81" w:rsidRDefault="0084511B" w:rsidP="00480C7C">
            <w:pPr>
              <w:rPr>
                <w:b/>
                <w:bCs/>
                <w:sz w:val="24"/>
                <w:szCs w:val="24"/>
              </w:rPr>
            </w:pPr>
          </w:p>
          <w:p w14:paraId="7F536694" w14:textId="36CFBAFC" w:rsidR="00480C7C" w:rsidRPr="00EF7D81" w:rsidRDefault="00480C7C" w:rsidP="00480C7C">
            <w:pPr>
              <w:rPr>
                <w:sz w:val="24"/>
                <w:szCs w:val="24"/>
              </w:rPr>
            </w:pPr>
            <w:r w:rsidRPr="00EF7D81">
              <w:rPr>
                <w:b/>
                <w:bCs/>
                <w:sz w:val="24"/>
                <w:szCs w:val="24"/>
              </w:rPr>
              <w:t>Заседание №3</w:t>
            </w:r>
            <w:r w:rsidRPr="00EF7D81">
              <w:rPr>
                <w:sz w:val="24"/>
                <w:szCs w:val="24"/>
              </w:rPr>
              <w:t xml:space="preserve"> </w:t>
            </w:r>
            <w:r w:rsidR="00D3789C" w:rsidRPr="00EF7D81">
              <w:rPr>
                <w:sz w:val="24"/>
                <w:szCs w:val="24"/>
              </w:rPr>
              <w:t>«Формирование учебно-познавательной мотивации обучающихся на уроках через технологию развития критического мышления».</w:t>
            </w:r>
          </w:p>
          <w:p w14:paraId="17586214" w14:textId="77777777" w:rsidR="00D3789C" w:rsidRPr="00EF7D81" w:rsidRDefault="00D3789C" w:rsidP="00480C7C">
            <w:pPr>
              <w:rPr>
                <w:sz w:val="24"/>
                <w:szCs w:val="24"/>
              </w:rPr>
            </w:pPr>
          </w:p>
          <w:p w14:paraId="1D483284" w14:textId="547D83BA" w:rsidR="00480C7C" w:rsidRPr="00EF7D81" w:rsidRDefault="00480C7C" w:rsidP="00480C7C">
            <w:pPr>
              <w:rPr>
                <w:sz w:val="24"/>
                <w:szCs w:val="24"/>
              </w:rPr>
            </w:pPr>
            <w:r w:rsidRPr="00EF7D81">
              <w:rPr>
                <w:b/>
                <w:bCs/>
                <w:sz w:val="24"/>
                <w:szCs w:val="24"/>
              </w:rPr>
              <w:t>Заседание №4</w:t>
            </w:r>
            <w:r w:rsidR="00D3789C" w:rsidRPr="00EF7D81">
              <w:rPr>
                <w:sz w:val="24"/>
                <w:szCs w:val="24"/>
              </w:rPr>
              <w:t xml:space="preserve"> «Духовно-нравственное воспитание школьников в условиях ФГОС»</w:t>
            </w:r>
          </w:p>
          <w:p w14:paraId="6790EC48" w14:textId="6095897C" w:rsidR="00480C7C" w:rsidRPr="00EF7D81" w:rsidRDefault="00480C7C" w:rsidP="00480C7C">
            <w:pPr>
              <w:rPr>
                <w:sz w:val="24"/>
                <w:szCs w:val="24"/>
              </w:rPr>
            </w:pPr>
          </w:p>
        </w:tc>
        <w:tc>
          <w:tcPr>
            <w:tcW w:w="3087" w:type="dxa"/>
          </w:tcPr>
          <w:p w14:paraId="11CF34C1" w14:textId="77777777" w:rsidR="00D3789C" w:rsidRPr="0084511B" w:rsidRDefault="00D3789C" w:rsidP="00480C7C">
            <w:pPr>
              <w:rPr>
                <w:sz w:val="24"/>
                <w:szCs w:val="24"/>
              </w:rPr>
            </w:pPr>
          </w:p>
          <w:p w14:paraId="2970C003" w14:textId="77777777" w:rsidR="0084511B" w:rsidRDefault="0084511B" w:rsidP="00480C7C"/>
          <w:p w14:paraId="71B1E702" w14:textId="79B000C6" w:rsidR="0084511B" w:rsidRPr="0084511B" w:rsidRDefault="00D3789C" w:rsidP="00480C7C">
            <w:r w:rsidRPr="0084511B">
              <w:t xml:space="preserve">Учителя начальных классов </w:t>
            </w:r>
            <w:r w:rsidRPr="0084511B">
              <w:lastRenderedPageBreak/>
              <w:t>МАОУ СОШ</w:t>
            </w:r>
            <w:r w:rsidR="0084511B" w:rsidRPr="0084511B">
              <w:t xml:space="preserve"> </w:t>
            </w:r>
            <w:r w:rsidRPr="0084511B">
              <w:t>№1</w:t>
            </w:r>
            <w:r w:rsidR="00966EA3">
              <w:t xml:space="preserve">, </w:t>
            </w:r>
            <w:r w:rsidR="00966EA3" w:rsidRPr="0084511B">
              <w:t>МОАУ СОШ с. Сосновка</w:t>
            </w:r>
            <w:r w:rsidR="00966EA3">
              <w:t>.</w:t>
            </w:r>
          </w:p>
          <w:p w14:paraId="16AD3B56" w14:textId="6A4EF24A" w:rsidR="008F7AAC" w:rsidRPr="0084511B" w:rsidRDefault="00D3789C" w:rsidP="00480C7C">
            <w:r w:rsidRPr="0084511B">
              <w:t>Руководитель ОМО</w:t>
            </w:r>
          </w:p>
          <w:p w14:paraId="786278E7" w14:textId="77777777" w:rsidR="00D3789C" w:rsidRPr="0084511B" w:rsidRDefault="00D3789C" w:rsidP="00480C7C"/>
          <w:p w14:paraId="0702F5F3" w14:textId="77777777" w:rsidR="0084511B" w:rsidRPr="0084511B" w:rsidRDefault="0084511B" w:rsidP="00D3789C"/>
          <w:p w14:paraId="410CC916" w14:textId="77777777" w:rsidR="0084511B" w:rsidRPr="0084511B" w:rsidRDefault="0084511B" w:rsidP="00D3789C"/>
          <w:p w14:paraId="74C536AE" w14:textId="10EB2A36" w:rsidR="00D3789C" w:rsidRPr="0084511B" w:rsidRDefault="00D3789C" w:rsidP="00D3789C">
            <w:r w:rsidRPr="0084511B">
              <w:t>Учителя начальных классов МОАУ СОШ</w:t>
            </w:r>
            <w:r w:rsidR="0084511B" w:rsidRPr="0084511B">
              <w:t xml:space="preserve"> с.</w:t>
            </w:r>
            <w:r w:rsidRPr="0084511B">
              <w:t xml:space="preserve"> Сосновка, СОШ Украинка.</w:t>
            </w:r>
          </w:p>
          <w:p w14:paraId="3BAA6C52" w14:textId="77777777" w:rsidR="00D3789C" w:rsidRPr="0084511B" w:rsidRDefault="00D3789C" w:rsidP="00D3789C">
            <w:r w:rsidRPr="0084511B">
              <w:t>Руководитель ОМО</w:t>
            </w:r>
          </w:p>
          <w:p w14:paraId="6D87AF35" w14:textId="77777777" w:rsidR="0084511B" w:rsidRPr="0084511B" w:rsidRDefault="0084511B" w:rsidP="00D3789C"/>
          <w:p w14:paraId="5178265F" w14:textId="77777777" w:rsidR="0084511B" w:rsidRPr="0084511B" w:rsidRDefault="0084511B" w:rsidP="0084511B">
            <w:r w:rsidRPr="0084511B">
              <w:t xml:space="preserve">Учителя начальных классов ООШ с. Поляна, ООШ </w:t>
            </w:r>
            <w:proofErr w:type="spellStart"/>
            <w:r w:rsidRPr="0084511B">
              <w:t>Белоногово</w:t>
            </w:r>
            <w:proofErr w:type="spellEnd"/>
            <w:r w:rsidRPr="0084511B">
              <w:t>. Руководитель ОМО</w:t>
            </w:r>
          </w:p>
          <w:p w14:paraId="30A46B43" w14:textId="77777777" w:rsidR="007B7EBE" w:rsidRDefault="007B7EBE" w:rsidP="0084511B"/>
          <w:p w14:paraId="670B6C63" w14:textId="5AF2D363" w:rsidR="0084511B" w:rsidRPr="0084511B" w:rsidRDefault="0084511B" w:rsidP="0084511B">
            <w:r w:rsidRPr="0084511B">
              <w:t>Учителя начальных классов МАОУ СОШ №1.</w:t>
            </w:r>
          </w:p>
          <w:p w14:paraId="3DC57546" w14:textId="60273395" w:rsidR="0084511B" w:rsidRPr="0084511B" w:rsidRDefault="0084511B" w:rsidP="0084511B">
            <w:r w:rsidRPr="0084511B">
              <w:t>Руководитель ОМО</w:t>
            </w:r>
          </w:p>
        </w:tc>
        <w:tc>
          <w:tcPr>
            <w:tcW w:w="1643" w:type="dxa"/>
          </w:tcPr>
          <w:p w14:paraId="5B30E694" w14:textId="77777777" w:rsidR="008F7AAC" w:rsidRPr="0084511B" w:rsidRDefault="008F7AAC" w:rsidP="00480C7C">
            <w:pPr>
              <w:rPr>
                <w:sz w:val="24"/>
                <w:szCs w:val="24"/>
              </w:rPr>
            </w:pPr>
          </w:p>
        </w:tc>
      </w:tr>
      <w:tr w:rsidR="0084511B" w:rsidRPr="0084511B" w14:paraId="1751A678" w14:textId="77777777" w:rsidTr="00EF7D81">
        <w:tc>
          <w:tcPr>
            <w:tcW w:w="560" w:type="dxa"/>
          </w:tcPr>
          <w:p w14:paraId="79DD4D2A" w14:textId="77777777" w:rsidR="008F7AAC" w:rsidRPr="0084511B" w:rsidRDefault="008F7AAC" w:rsidP="00FA7219">
            <w:pPr>
              <w:pStyle w:val="a3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14:paraId="39E633AD" w14:textId="0A4266E3" w:rsidR="00284EBB" w:rsidRPr="0084511B" w:rsidRDefault="002B2E82" w:rsidP="005433D5">
            <w:pPr>
              <w:rPr>
                <w:sz w:val="24"/>
                <w:szCs w:val="24"/>
              </w:rPr>
            </w:pPr>
            <w:r w:rsidRPr="0084511B">
              <w:rPr>
                <w:sz w:val="24"/>
                <w:szCs w:val="24"/>
              </w:rPr>
              <w:t>Декабрь</w:t>
            </w:r>
            <w:r w:rsidR="00FA7219" w:rsidRPr="0084511B">
              <w:rPr>
                <w:sz w:val="24"/>
                <w:szCs w:val="24"/>
              </w:rPr>
              <w:t>, 202</w:t>
            </w:r>
            <w:r w:rsidR="00EF7D81">
              <w:rPr>
                <w:sz w:val="24"/>
                <w:szCs w:val="24"/>
              </w:rPr>
              <w:t>4</w:t>
            </w:r>
            <w:r w:rsidR="00284EBB" w:rsidRPr="0084511B">
              <w:rPr>
                <w:sz w:val="24"/>
                <w:szCs w:val="24"/>
              </w:rPr>
              <w:t xml:space="preserve"> г.,</w:t>
            </w:r>
          </w:p>
          <w:p w14:paraId="4F595195" w14:textId="1576463D" w:rsidR="008F7AAC" w:rsidRPr="0084511B" w:rsidRDefault="00FA7219" w:rsidP="005433D5">
            <w:pPr>
              <w:rPr>
                <w:sz w:val="24"/>
                <w:szCs w:val="24"/>
              </w:rPr>
            </w:pPr>
            <w:r w:rsidRPr="0084511B">
              <w:rPr>
                <w:sz w:val="24"/>
                <w:szCs w:val="24"/>
              </w:rPr>
              <w:t xml:space="preserve"> Январь, 202</w:t>
            </w:r>
            <w:r w:rsidR="00EF7D81">
              <w:rPr>
                <w:sz w:val="24"/>
                <w:szCs w:val="24"/>
              </w:rPr>
              <w:t>5</w:t>
            </w:r>
            <w:r w:rsidR="00284EBB" w:rsidRPr="0084511B">
              <w:rPr>
                <w:sz w:val="24"/>
                <w:szCs w:val="24"/>
              </w:rPr>
              <w:t xml:space="preserve"> </w:t>
            </w:r>
            <w:r w:rsidR="002B2E82" w:rsidRPr="0084511B">
              <w:rPr>
                <w:sz w:val="24"/>
                <w:szCs w:val="24"/>
              </w:rPr>
              <w:t>г.</w:t>
            </w:r>
          </w:p>
        </w:tc>
        <w:tc>
          <w:tcPr>
            <w:tcW w:w="7637" w:type="dxa"/>
          </w:tcPr>
          <w:p w14:paraId="309BA3E3" w14:textId="67B3E546" w:rsidR="005F54D4" w:rsidRPr="0084511B" w:rsidRDefault="005F54D4" w:rsidP="00284EBB">
            <w:pPr>
              <w:rPr>
                <w:sz w:val="24"/>
                <w:szCs w:val="24"/>
              </w:rPr>
            </w:pPr>
            <w:r w:rsidRPr="0084511B">
              <w:rPr>
                <w:sz w:val="24"/>
                <w:szCs w:val="24"/>
              </w:rPr>
              <w:t>Всероссийск</w:t>
            </w:r>
            <w:r w:rsidR="0084511B">
              <w:rPr>
                <w:sz w:val="24"/>
                <w:szCs w:val="24"/>
              </w:rPr>
              <w:t>ие</w:t>
            </w:r>
            <w:r w:rsidRPr="0084511B">
              <w:rPr>
                <w:sz w:val="24"/>
                <w:szCs w:val="24"/>
              </w:rPr>
              <w:t xml:space="preserve"> </w:t>
            </w:r>
            <w:r w:rsidR="00EF7D81">
              <w:rPr>
                <w:sz w:val="24"/>
                <w:szCs w:val="24"/>
              </w:rPr>
              <w:t xml:space="preserve">дистанционные </w:t>
            </w:r>
            <w:r w:rsidRPr="0084511B">
              <w:rPr>
                <w:sz w:val="24"/>
                <w:szCs w:val="24"/>
              </w:rPr>
              <w:t>олимпиад</w:t>
            </w:r>
            <w:r w:rsidR="0084511B">
              <w:rPr>
                <w:sz w:val="24"/>
                <w:szCs w:val="24"/>
              </w:rPr>
              <w:t>ы</w:t>
            </w:r>
            <w:r w:rsidRPr="0084511B">
              <w:rPr>
                <w:sz w:val="24"/>
                <w:szCs w:val="24"/>
              </w:rPr>
              <w:t xml:space="preserve"> школьников:</w:t>
            </w:r>
          </w:p>
          <w:p w14:paraId="5DEAFE60" w14:textId="7EDD3196" w:rsidR="005F54D4" w:rsidRPr="0084511B" w:rsidRDefault="005F54D4" w:rsidP="00284EBB">
            <w:pPr>
              <w:rPr>
                <w:sz w:val="24"/>
                <w:szCs w:val="24"/>
              </w:rPr>
            </w:pPr>
            <w:r w:rsidRPr="0084511B">
              <w:rPr>
                <w:sz w:val="24"/>
                <w:szCs w:val="24"/>
              </w:rPr>
              <w:t xml:space="preserve">- </w:t>
            </w:r>
            <w:r w:rsidR="0084511B">
              <w:rPr>
                <w:sz w:val="24"/>
                <w:szCs w:val="24"/>
              </w:rPr>
              <w:t xml:space="preserve">начальное </w:t>
            </w:r>
            <w:r w:rsidRPr="0084511B">
              <w:rPr>
                <w:sz w:val="24"/>
                <w:szCs w:val="24"/>
              </w:rPr>
              <w:t>общее образовани</w:t>
            </w:r>
            <w:r w:rsidR="0084511B">
              <w:rPr>
                <w:sz w:val="24"/>
                <w:szCs w:val="24"/>
              </w:rPr>
              <w:t>е.</w:t>
            </w:r>
          </w:p>
          <w:p w14:paraId="1B2D8A96" w14:textId="71A00ADA" w:rsidR="005F54D4" w:rsidRPr="0084511B" w:rsidRDefault="005F54D4" w:rsidP="00284EBB">
            <w:pPr>
              <w:rPr>
                <w:sz w:val="24"/>
                <w:szCs w:val="24"/>
              </w:rPr>
            </w:pPr>
          </w:p>
        </w:tc>
        <w:tc>
          <w:tcPr>
            <w:tcW w:w="3087" w:type="dxa"/>
          </w:tcPr>
          <w:p w14:paraId="3D2A4A93" w14:textId="23BC3EC8" w:rsidR="008F7AAC" w:rsidRPr="007B7EBE" w:rsidRDefault="00EF7D81" w:rsidP="00EF7D81">
            <w:pPr>
              <w:spacing w:before="100" w:beforeAutospacing="1" w:after="100" w:afterAutospacing="1"/>
            </w:pPr>
            <w:r w:rsidRPr="007B7EBE">
              <w:t>Учителя начальных классов Руководители ОМО.</w:t>
            </w:r>
          </w:p>
        </w:tc>
        <w:tc>
          <w:tcPr>
            <w:tcW w:w="1643" w:type="dxa"/>
          </w:tcPr>
          <w:p w14:paraId="1A7BB814" w14:textId="77777777" w:rsidR="008F7AAC" w:rsidRPr="0084511B" w:rsidRDefault="008F7AAC" w:rsidP="00284EBB">
            <w:pPr>
              <w:rPr>
                <w:sz w:val="24"/>
                <w:szCs w:val="24"/>
              </w:rPr>
            </w:pPr>
          </w:p>
        </w:tc>
      </w:tr>
      <w:tr w:rsidR="0084511B" w:rsidRPr="0084511B" w14:paraId="70C481BA" w14:textId="77777777" w:rsidTr="00EF7D81">
        <w:tc>
          <w:tcPr>
            <w:tcW w:w="560" w:type="dxa"/>
          </w:tcPr>
          <w:p w14:paraId="326BFCD9" w14:textId="77777777" w:rsidR="008F7AAC" w:rsidRPr="0084511B" w:rsidRDefault="008F7AAC" w:rsidP="00FA7219">
            <w:pPr>
              <w:pStyle w:val="a3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14:paraId="73CFCD99" w14:textId="17C9A5F6" w:rsidR="008F7AAC" w:rsidRPr="0084511B" w:rsidRDefault="00FA7219" w:rsidP="00543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511B">
              <w:rPr>
                <w:sz w:val="24"/>
                <w:szCs w:val="24"/>
              </w:rPr>
              <w:t>Март, 202</w:t>
            </w:r>
            <w:r w:rsidR="00EF7D81">
              <w:rPr>
                <w:sz w:val="24"/>
                <w:szCs w:val="24"/>
              </w:rPr>
              <w:t>5</w:t>
            </w:r>
            <w:r w:rsidR="00284EBB" w:rsidRPr="0084511B">
              <w:rPr>
                <w:sz w:val="24"/>
                <w:szCs w:val="24"/>
              </w:rPr>
              <w:t>г.</w:t>
            </w:r>
          </w:p>
        </w:tc>
        <w:tc>
          <w:tcPr>
            <w:tcW w:w="7637" w:type="dxa"/>
          </w:tcPr>
          <w:p w14:paraId="060F4C57" w14:textId="6D87A812" w:rsidR="008F7AAC" w:rsidRPr="0084511B" w:rsidRDefault="0084511B" w:rsidP="005F54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Предметные о</w:t>
            </w:r>
            <w:r w:rsidR="00284EBB" w:rsidRPr="0084511B">
              <w:rPr>
                <w:sz w:val="24"/>
                <w:szCs w:val="24"/>
              </w:rPr>
              <w:t>лимпиад</w:t>
            </w:r>
            <w:r>
              <w:rPr>
                <w:sz w:val="24"/>
                <w:szCs w:val="24"/>
              </w:rPr>
              <w:t>ы</w:t>
            </w:r>
            <w:r w:rsidR="00284EBB" w:rsidRPr="0084511B">
              <w:rPr>
                <w:sz w:val="24"/>
                <w:szCs w:val="24"/>
              </w:rPr>
              <w:t xml:space="preserve"> для обучающихся начальных класс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3087" w:type="dxa"/>
          </w:tcPr>
          <w:p w14:paraId="13F04C7F" w14:textId="1AB875A3" w:rsidR="008F7AAC" w:rsidRPr="007B7EBE" w:rsidRDefault="00EF7D81" w:rsidP="008B7FFD">
            <w:pPr>
              <w:spacing w:before="100" w:beforeAutospacing="1" w:after="100" w:afterAutospacing="1"/>
            </w:pPr>
            <w:r w:rsidRPr="007B7EBE">
              <w:t>Учителя начальных классов Руководители ОМО.</w:t>
            </w:r>
          </w:p>
        </w:tc>
        <w:tc>
          <w:tcPr>
            <w:tcW w:w="1643" w:type="dxa"/>
          </w:tcPr>
          <w:p w14:paraId="04B36208" w14:textId="77777777" w:rsidR="008F7AAC" w:rsidRPr="0084511B" w:rsidRDefault="008F7AAC" w:rsidP="008B7F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84511B" w:rsidRPr="0084511B" w14:paraId="49B2B499" w14:textId="77777777" w:rsidTr="00EF7D81">
        <w:trPr>
          <w:trHeight w:val="564"/>
        </w:trPr>
        <w:tc>
          <w:tcPr>
            <w:tcW w:w="560" w:type="dxa"/>
            <w:tcBorders>
              <w:bottom w:val="single" w:sz="4" w:space="0" w:color="auto"/>
            </w:tcBorders>
          </w:tcPr>
          <w:p w14:paraId="3DB1BEF2" w14:textId="77777777" w:rsidR="008F7AAC" w:rsidRPr="0084511B" w:rsidRDefault="008F7AAC" w:rsidP="00FA7219">
            <w:pPr>
              <w:pStyle w:val="a3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bottom w:val="single" w:sz="4" w:space="0" w:color="auto"/>
            </w:tcBorders>
          </w:tcPr>
          <w:p w14:paraId="66F725D9" w14:textId="7E6D103E" w:rsidR="008F7AAC" w:rsidRPr="0084511B" w:rsidRDefault="00FA7219" w:rsidP="00543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511B">
              <w:rPr>
                <w:sz w:val="24"/>
                <w:szCs w:val="24"/>
              </w:rPr>
              <w:t>Апрель, 202</w:t>
            </w:r>
            <w:r w:rsidR="00EF7D81">
              <w:rPr>
                <w:sz w:val="24"/>
                <w:szCs w:val="24"/>
              </w:rPr>
              <w:t>5</w:t>
            </w:r>
            <w:r w:rsidR="001C3578" w:rsidRPr="0084511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7637" w:type="dxa"/>
            <w:tcBorders>
              <w:bottom w:val="single" w:sz="4" w:space="0" w:color="auto"/>
            </w:tcBorders>
          </w:tcPr>
          <w:p w14:paraId="3273F12A" w14:textId="552D3FC7" w:rsidR="004A344E" w:rsidRPr="0084511B" w:rsidRDefault="001C3578" w:rsidP="005F54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511B">
              <w:rPr>
                <w:sz w:val="24"/>
                <w:szCs w:val="24"/>
              </w:rPr>
              <w:t>«Парад наук</w:t>
            </w:r>
            <w:r w:rsidR="00EF7D81">
              <w:rPr>
                <w:sz w:val="24"/>
                <w:szCs w:val="24"/>
              </w:rPr>
              <w:t xml:space="preserve"> – 2025г.</w:t>
            </w:r>
            <w:r w:rsidRPr="0084511B">
              <w:rPr>
                <w:sz w:val="24"/>
                <w:szCs w:val="24"/>
              </w:rPr>
              <w:t>»</w:t>
            </w:r>
          </w:p>
        </w:tc>
        <w:tc>
          <w:tcPr>
            <w:tcW w:w="3087" w:type="dxa"/>
            <w:tcBorders>
              <w:bottom w:val="single" w:sz="4" w:space="0" w:color="auto"/>
            </w:tcBorders>
          </w:tcPr>
          <w:p w14:paraId="24F7B159" w14:textId="3959ACB8" w:rsidR="008F7AAC" w:rsidRPr="007B7EBE" w:rsidRDefault="00EF7D81" w:rsidP="008B7FFD">
            <w:pPr>
              <w:spacing w:before="100" w:beforeAutospacing="1" w:after="100" w:afterAutospacing="1"/>
            </w:pPr>
            <w:r w:rsidRPr="007B7EBE">
              <w:t>Учителя начальных классов Руководители ОМО.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05330B56" w14:textId="77777777" w:rsidR="006711C1" w:rsidRPr="0084511B" w:rsidRDefault="006711C1" w:rsidP="008B7F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14:paraId="4D5B7C0C" w14:textId="0D006C51" w:rsidR="008F7AAC" w:rsidRPr="0084511B" w:rsidRDefault="008F7AAC" w:rsidP="008B7F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84511B" w:rsidRPr="0084511B" w14:paraId="310C2634" w14:textId="77777777" w:rsidTr="00EF7D81">
        <w:tc>
          <w:tcPr>
            <w:tcW w:w="560" w:type="dxa"/>
          </w:tcPr>
          <w:p w14:paraId="67C71C0F" w14:textId="77777777" w:rsidR="00C01914" w:rsidRPr="0084511B" w:rsidRDefault="00C01914" w:rsidP="00FA7219">
            <w:pPr>
              <w:pStyle w:val="a3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14:paraId="5C8C5A6B" w14:textId="7A1ABAB2" w:rsidR="00C01914" w:rsidRPr="0084511B" w:rsidRDefault="00FA7219" w:rsidP="005433D5">
            <w:pPr>
              <w:rPr>
                <w:sz w:val="24"/>
                <w:szCs w:val="24"/>
              </w:rPr>
            </w:pPr>
            <w:r w:rsidRPr="0084511B">
              <w:rPr>
                <w:sz w:val="24"/>
                <w:szCs w:val="24"/>
              </w:rPr>
              <w:t>Апрель, 202</w:t>
            </w:r>
            <w:r w:rsidR="00EF7D81">
              <w:rPr>
                <w:sz w:val="24"/>
                <w:szCs w:val="24"/>
              </w:rPr>
              <w:t>5</w:t>
            </w:r>
            <w:r w:rsidR="00C01914" w:rsidRPr="0084511B">
              <w:rPr>
                <w:sz w:val="24"/>
                <w:szCs w:val="24"/>
              </w:rPr>
              <w:t xml:space="preserve"> г.</w:t>
            </w:r>
          </w:p>
          <w:p w14:paraId="0F759517" w14:textId="3BD8231F" w:rsidR="00C01914" w:rsidRPr="0084511B" w:rsidRDefault="00FA7219" w:rsidP="005433D5">
            <w:pPr>
              <w:rPr>
                <w:sz w:val="24"/>
                <w:szCs w:val="24"/>
              </w:rPr>
            </w:pPr>
            <w:r w:rsidRPr="0084511B">
              <w:rPr>
                <w:sz w:val="24"/>
                <w:szCs w:val="24"/>
              </w:rPr>
              <w:t>Октябрь, 202</w:t>
            </w:r>
            <w:r w:rsidR="00EF7D81">
              <w:rPr>
                <w:sz w:val="24"/>
                <w:szCs w:val="24"/>
              </w:rPr>
              <w:t>5</w:t>
            </w:r>
            <w:r w:rsidR="00C01914" w:rsidRPr="0084511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7637" w:type="dxa"/>
          </w:tcPr>
          <w:p w14:paraId="2CE53B25" w14:textId="484DE1A0" w:rsidR="00C01914" w:rsidRPr="0084511B" w:rsidRDefault="009E206D" w:rsidP="00C01914">
            <w:pPr>
              <w:rPr>
                <w:sz w:val="24"/>
                <w:szCs w:val="24"/>
              </w:rPr>
            </w:pPr>
            <w:r w:rsidRPr="0084511B">
              <w:rPr>
                <w:sz w:val="24"/>
                <w:szCs w:val="24"/>
              </w:rPr>
              <w:t>Награждения</w:t>
            </w:r>
            <w:r w:rsidR="00C01914" w:rsidRPr="0084511B">
              <w:rPr>
                <w:sz w:val="24"/>
                <w:szCs w:val="24"/>
              </w:rPr>
              <w:t xml:space="preserve"> ведомственными грам</w:t>
            </w:r>
            <w:r w:rsidRPr="0084511B">
              <w:rPr>
                <w:sz w:val="24"/>
                <w:szCs w:val="24"/>
              </w:rPr>
              <w:t>отами (</w:t>
            </w:r>
            <w:proofErr w:type="spellStart"/>
            <w:r w:rsidRPr="0084511B">
              <w:rPr>
                <w:sz w:val="24"/>
                <w:szCs w:val="24"/>
              </w:rPr>
              <w:t>Минобра</w:t>
            </w:r>
            <w:proofErr w:type="spellEnd"/>
            <w:r w:rsidRPr="0084511B">
              <w:rPr>
                <w:sz w:val="24"/>
                <w:szCs w:val="24"/>
              </w:rPr>
              <w:t xml:space="preserve"> Амурской области, </w:t>
            </w:r>
            <w:r w:rsidR="00FA7219" w:rsidRPr="0084511B">
              <w:rPr>
                <w:sz w:val="24"/>
                <w:szCs w:val="24"/>
              </w:rPr>
              <w:t xml:space="preserve">Министерства просвещения </w:t>
            </w:r>
            <w:r w:rsidR="00C01914" w:rsidRPr="0084511B">
              <w:rPr>
                <w:sz w:val="24"/>
                <w:szCs w:val="24"/>
              </w:rPr>
              <w:t>РФ</w:t>
            </w:r>
            <w:proofErr w:type="gramStart"/>
            <w:r w:rsidRPr="0084511B">
              <w:rPr>
                <w:sz w:val="24"/>
                <w:szCs w:val="24"/>
              </w:rPr>
              <w:t xml:space="preserve">),  </w:t>
            </w:r>
            <w:r w:rsidR="00C01914" w:rsidRPr="0084511B">
              <w:rPr>
                <w:sz w:val="24"/>
                <w:szCs w:val="24"/>
              </w:rPr>
              <w:t>ходатайств</w:t>
            </w:r>
            <w:r w:rsidR="005C58C3">
              <w:rPr>
                <w:sz w:val="24"/>
                <w:szCs w:val="24"/>
              </w:rPr>
              <w:t>о</w:t>
            </w:r>
            <w:proofErr w:type="gramEnd"/>
            <w:r w:rsidRPr="0084511B">
              <w:rPr>
                <w:sz w:val="24"/>
                <w:szCs w:val="24"/>
              </w:rPr>
              <w:t xml:space="preserve"> в </w:t>
            </w:r>
            <w:r w:rsidR="00EF7D81">
              <w:rPr>
                <w:sz w:val="24"/>
                <w:szCs w:val="24"/>
              </w:rPr>
              <w:t>Управление системы образования</w:t>
            </w:r>
            <w:r w:rsidR="00EF7D81" w:rsidRPr="008451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87" w:type="dxa"/>
          </w:tcPr>
          <w:p w14:paraId="711ABF39" w14:textId="72800285" w:rsidR="00C01914" w:rsidRPr="007B7EBE" w:rsidRDefault="005C58C3" w:rsidP="005C58C3">
            <w:pPr>
              <w:jc w:val="both"/>
              <w:rPr>
                <w:rFonts w:eastAsia="Calibri"/>
              </w:rPr>
            </w:pPr>
            <w:r w:rsidRPr="007B7EBE">
              <w:rPr>
                <w:rFonts w:eastAsia="Calibri"/>
              </w:rPr>
              <w:t>Управление системы образования администрации Серышевского муниципального округа</w:t>
            </w:r>
          </w:p>
        </w:tc>
        <w:tc>
          <w:tcPr>
            <w:tcW w:w="1643" w:type="dxa"/>
          </w:tcPr>
          <w:p w14:paraId="2A26E42C" w14:textId="77777777" w:rsidR="00C01914" w:rsidRPr="0084511B" w:rsidRDefault="00C01914" w:rsidP="00C01914">
            <w:pPr>
              <w:rPr>
                <w:sz w:val="24"/>
                <w:szCs w:val="24"/>
              </w:rPr>
            </w:pPr>
          </w:p>
        </w:tc>
      </w:tr>
      <w:tr w:rsidR="0084511B" w:rsidRPr="0084511B" w14:paraId="2226F73E" w14:textId="77777777" w:rsidTr="00EF7D81">
        <w:tc>
          <w:tcPr>
            <w:tcW w:w="560" w:type="dxa"/>
          </w:tcPr>
          <w:p w14:paraId="3A2277E6" w14:textId="77777777" w:rsidR="00C01914" w:rsidRPr="0084511B" w:rsidRDefault="00C01914" w:rsidP="00FA7219">
            <w:pPr>
              <w:pStyle w:val="a3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14:paraId="575E98AE" w14:textId="1B2DBBBA" w:rsidR="00C01914" w:rsidRPr="0084511B" w:rsidRDefault="00FA7219" w:rsidP="005433D5">
            <w:pPr>
              <w:rPr>
                <w:sz w:val="24"/>
                <w:szCs w:val="24"/>
              </w:rPr>
            </w:pPr>
            <w:r w:rsidRPr="0084511B">
              <w:rPr>
                <w:sz w:val="24"/>
                <w:szCs w:val="24"/>
              </w:rPr>
              <w:t>Ию</w:t>
            </w:r>
            <w:r w:rsidR="0006247B" w:rsidRPr="0084511B">
              <w:rPr>
                <w:sz w:val="24"/>
                <w:szCs w:val="24"/>
              </w:rPr>
              <w:t>н</w:t>
            </w:r>
            <w:r w:rsidRPr="0084511B">
              <w:rPr>
                <w:sz w:val="24"/>
                <w:szCs w:val="24"/>
              </w:rPr>
              <w:t>ь, 202</w:t>
            </w:r>
            <w:r w:rsidR="005C58C3">
              <w:rPr>
                <w:sz w:val="24"/>
                <w:szCs w:val="24"/>
              </w:rPr>
              <w:t>5</w:t>
            </w:r>
            <w:r w:rsidR="003730A7" w:rsidRPr="0084511B">
              <w:rPr>
                <w:sz w:val="24"/>
                <w:szCs w:val="24"/>
              </w:rPr>
              <w:t xml:space="preserve"> г.</w:t>
            </w:r>
          </w:p>
          <w:p w14:paraId="63143B27" w14:textId="2118E84A" w:rsidR="003730A7" w:rsidRPr="0084511B" w:rsidRDefault="003730A7" w:rsidP="005433D5">
            <w:pPr>
              <w:rPr>
                <w:sz w:val="24"/>
                <w:szCs w:val="24"/>
              </w:rPr>
            </w:pPr>
          </w:p>
        </w:tc>
        <w:tc>
          <w:tcPr>
            <w:tcW w:w="7637" w:type="dxa"/>
          </w:tcPr>
          <w:p w14:paraId="1A2E2F3F" w14:textId="62FA2A1F" w:rsidR="00C01914" w:rsidRPr="0084511B" w:rsidRDefault="009E206D" w:rsidP="003730A7">
            <w:pPr>
              <w:rPr>
                <w:sz w:val="24"/>
                <w:szCs w:val="24"/>
              </w:rPr>
            </w:pPr>
            <w:r w:rsidRPr="0084511B">
              <w:rPr>
                <w:sz w:val="24"/>
                <w:szCs w:val="24"/>
              </w:rPr>
              <w:t>Награждени</w:t>
            </w:r>
            <w:r w:rsidR="005C58C3">
              <w:rPr>
                <w:sz w:val="24"/>
                <w:szCs w:val="24"/>
              </w:rPr>
              <w:t>е</w:t>
            </w:r>
            <w:r w:rsidR="00F0167C" w:rsidRPr="0084511B">
              <w:rPr>
                <w:sz w:val="24"/>
                <w:szCs w:val="24"/>
              </w:rPr>
              <w:t xml:space="preserve"> учителей-предметников </w:t>
            </w:r>
            <w:r w:rsidR="00EF7D81">
              <w:rPr>
                <w:sz w:val="24"/>
                <w:szCs w:val="24"/>
              </w:rPr>
              <w:t xml:space="preserve">в </w:t>
            </w:r>
            <w:proofErr w:type="gramStart"/>
            <w:r w:rsidR="00EF7D81">
              <w:rPr>
                <w:sz w:val="24"/>
                <w:szCs w:val="24"/>
              </w:rPr>
              <w:t xml:space="preserve">ходе </w:t>
            </w:r>
            <w:r w:rsidR="00F0167C" w:rsidRPr="0084511B">
              <w:rPr>
                <w:sz w:val="24"/>
                <w:szCs w:val="24"/>
              </w:rPr>
              <w:t xml:space="preserve"> августовской</w:t>
            </w:r>
            <w:proofErr w:type="gramEnd"/>
            <w:r w:rsidR="00F0167C" w:rsidRPr="0084511B">
              <w:rPr>
                <w:sz w:val="24"/>
                <w:szCs w:val="24"/>
              </w:rPr>
              <w:t xml:space="preserve"> конференции,  Дн</w:t>
            </w:r>
            <w:r w:rsidR="00EF7D81">
              <w:rPr>
                <w:sz w:val="24"/>
                <w:szCs w:val="24"/>
              </w:rPr>
              <w:t>я</w:t>
            </w:r>
            <w:r w:rsidR="00F0167C" w:rsidRPr="0084511B">
              <w:rPr>
                <w:sz w:val="24"/>
                <w:szCs w:val="24"/>
              </w:rPr>
              <w:t xml:space="preserve"> учителя</w:t>
            </w:r>
            <w:r w:rsidRPr="0084511B">
              <w:rPr>
                <w:sz w:val="24"/>
                <w:szCs w:val="24"/>
              </w:rPr>
              <w:t>, дошкольного работника, ходатайств</w:t>
            </w:r>
            <w:r w:rsidR="005C58C3">
              <w:rPr>
                <w:sz w:val="24"/>
                <w:szCs w:val="24"/>
              </w:rPr>
              <w:t>о</w:t>
            </w:r>
            <w:r w:rsidRPr="0084511B">
              <w:rPr>
                <w:sz w:val="24"/>
                <w:szCs w:val="24"/>
              </w:rPr>
              <w:t xml:space="preserve"> в </w:t>
            </w:r>
            <w:r w:rsidR="00EF7D81">
              <w:rPr>
                <w:sz w:val="24"/>
                <w:szCs w:val="24"/>
              </w:rPr>
              <w:t>Управление системы образования</w:t>
            </w:r>
          </w:p>
        </w:tc>
        <w:tc>
          <w:tcPr>
            <w:tcW w:w="3087" w:type="dxa"/>
          </w:tcPr>
          <w:p w14:paraId="78D742D3" w14:textId="3C49B8C4" w:rsidR="00C01914" w:rsidRPr="007B7EBE" w:rsidRDefault="005C58C3" w:rsidP="003730A7">
            <w:r w:rsidRPr="007B7EBE">
              <w:rPr>
                <w:rFonts w:eastAsia="Calibri"/>
              </w:rPr>
              <w:t>Управление системы образования администрации Серышевского муниципального округа</w:t>
            </w:r>
          </w:p>
        </w:tc>
        <w:tc>
          <w:tcPr>
            <w:tcW w:w="1643" w:type="dxa"/>
          </w:tcPr>
          <w:p w14:paraId="752B88AB" w14:textId="77777777" w:rsidR="00C01914" w:rsidRPr="0084511B" w:rsidRDefault="00C01914" w:rsidP="003730A7">
            <w:pPr>
              <w:rPr>
                <w:sz w:val="24"/>
                <w:szCs w:val="24"/>
              </w:rPr>
            </w:pPr>
          </w:p>
        </w:tc>
      </w:tr>
      <w:tr w:rsidR="0084511B" w:rsidRPr="0084511B" w14:paraId="3F0D9BC1" w14:textId="77777777" w:rsidTr="00EF7D81">
        <w:trPr>
          <w:trHeight w:val="483"/>
        </w:trPr>
        <w:tc>
          <w:tcPr>
            <w:tcW w:w="560" w:type="dxa"/>
          </w:tcPr>
          <w:p w14:paraId="4BE7C763" w14:textId="77777777" w:rsidR="00C01914" w:rsidRPr="0084511B" w:rsidRDefault="00C01914" w:rsidP="00FA7219">
            <w:pPr>
              <w:pStyle w:val="a3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14:paraId="15D8EDD8" w14:textId="1DD9D4EE" w:rsidR="00F0167C" w:rsidRPr="0084511B" w:rsidRDefault="00FA7219" w:rsidP="00F0167C">
            <w:pPr>
              <w:rPr>
                <w:sz w:val="24"/>
                <w:szCs w:val="24"/>
              </w:rPr>
            </w:pPr>
            <w:r w:rsidRPr="0084511B">
              <w:rPr>
                <w:sz w:val="24"/>
                <w:szCs w:val="24"/>
              </w:rPr>
              <w:t>Май, 202</w:t>
            </w:r>
            <w:r w:rsidR="005C58C3">
              <w:rPr>
                <w:sz w:val="24"/>
                <w:szCs w:val="24"/>
              </w:rPr>
              <w:t>5</w:t>
            </w:r>
            <w:r w:rsidR="00F0167C" w:rsidRPr="0084511B">
              <w:rPr>
                <w:sz w:val="24"/>
                <w:szCs w:val="24"/>
              </w:rPr>
              <w:t xml:space="preserve"> г (подготовка)</w:t>
            </w:r>
          </w:p>
          <w:p w14:paraId="3E2938E2" w14:textId="1977AAB4" w:rsidR="00C01914" w:rsidRPr="0084511B" w:rsidRDefault="00FA7219" w:rsidP="00F0167C">
            <w:pPr>
              <w:rPr>
                <w:sz w:val="24"/>
                <w:szCs w:val="24"/>
              </w:rPr>
            </w:pPr>
            <w:r w:rsidRPr="0084511B">
              <w:rPr>
                <w:sz w:val="24"/>
                <w:szCs w:val="24"/>
              </w:rPr>
              <w:t xml:space="preserve"> Август, 202</w:t>
            </w:r>
            <w:r w:rsidR="005C58C3">
              <w:rPr>
                <w:sz w:val="24"/>
                <w:szCs w:val="24"/>
              </w:rPr>
              <w:t>5</w:t>
            </w:r>
            <w:r w:rsidR="00F0167C" w:rsidRPr="0084511B">
              <w:rPr>
                <w:sz w:val="24"/>
                <w:szCs w:val="24"/>
              </w:rPr>
              <w:t xml:space="preserve"> г. </w:t>
            </w:r>
            <w:r w:rsidR="007A6E5F" w:rsidRPr="0084511B">
              <w:rPr>
                <w:sz w:val="24"/>
                <w:szCs w:val="24"/>
              </w:rPr>
              <w:t>(проведение</w:t>
            </w:r>
            <w:r w:rsidR="005C58C3">
              <w:rPr>
                <w:sz w:val="24"/>
                <w:szCs w:val="24"/>
              </w:rPr>
              <w:t xml:space="preserve"> заседания в рамках </w:t>
            </w:r>
            <w:proofErr w:type="spellStart"/>
            <w:r w:rsidR="005C58C3">
              <w:rPr>
                <w:sz w:val="24"/>
                <w:szCs w:val="24"/>
              </w:rPr>
              <w:t>межсекционной</w:t>
            </w:r>
            <w:proofErr w:type="spellEnd"/>
            <w:r w:rsidR="005C58C3">
              <w:rPr>
                <w:sz w:val="24"/>
                <w:szCs w:val="24"/>
              </w:rPr>
              <w:t xml:space="preserve"> </w:t>
            </w:r>
            <w:r w:rsidR="005C58C3">
              <w:rPr>
                <w:sz w:val="24"/>
                <w:szCs w:val="24"/>
              </w:rPr>
              <w:lastRenderedPageBreak/>
              <w:t>работы</w:t>
            </w:r>
            <w:r w:rsidR="007A6E5F" w:rsidRPr="0084511B">
              <w:rPr>
                <w:sz w:val="24"/>
                <w:szCs w:val="24"/>
              </w:rPr>
              <w:t>)</w:t>
            </w:r>
          </w:p>
        </w:tc>
        <w:tc>
          <w:tcPr>
            <w:tcW w:w="7637" w:type="dxa"/>
          </w:tcPr>
          <w:p w14:paraId="4E77FF88" w14:textId="77777777" w:rsidR="00C01914" w:rsidRPr="0084511B" w:rsidRDefault="007A6E5F" w:rsidP="00F0167C">
            <w:pPr>
              <w:rPr>
                <w:sz w:val="24"/>
                <w:szCs w:val="24"/>
              </w:rPr>
            </w:pPr>
            <w:r w:rsidRPr="0084511B">
              <w:rPr>
                <w:sz w:val="24"/>
                <w:szCs w:val="24"/>
              </w:rPr>
              <w:lastRenderedPageBreak/>
              <w:t>Августовская конференция</w:t>
            </w:r>
          </w:p>
          <w:p w14:paraId="6C92DE8B" w14:textId="72F4C1C5" w:rsidR="007A6E5F" w:rsidRPr="0084511B" w:rsidRDefault="008D4C3D" w:rsidP="00F0167C">
            <w:pPr>
              <w:rPr>
                <w:sz w:val="24"/>
                <w:szCs w:val="24"/>
              </w:rPr>
            </w:pPr>
            <w:r w:rsidRPr="0084511B">
              <w:rPr>
                <w:sz w:val="24"/>
                <w:szCs w:val="24"/>
              </w:rPr>
              <w:t>(</w:t>
            </w:r>
            <w:r w:rsidR="00EF7D81">
              <w:rPr>
                <w:sz w:val="24"/>
                <w:szCs w:val="24"/>
              </w:rPr>
              <w:t>оказание методическ</w:t>
            </w:r>
            <w:r w:rsidR="005C58C3">
              <w:rPr>
                <w:sz w:val="24"/>
                <w:szCs w:val="24"/>
              </w:rPr>
              <w:t>ой</w:t>
            </w:r>
            <w:r w:rsidR="00EF7D81">
              <w:rPr>
                <w:sz w:val="24"/>
                <w:szCs w:val="24"/>
              </w:rPr>
              <w:t xml:space="preserve"> </w:t>
            </w:r>
            <w:proofErr w:type="gramStart"/>
            <w:r w:rsidR="00EF7D81">
              <w:rPr>
                <w:sz w:val="24"/>
                <w:szCs w:val="24"/>
              </w:rPr>
              <w:t>работ</w:t>
            </w:r>
            <w:r w:rsidR="005C58C3">
              <w:rPr>
                <w:sz w:val="24"/>
                <w:szCs w:val="24"/>
              </w:rPr>
              <w:t>ы</w:t>
            </w:r>
            <w:r w:rsidR="00EF7D81">
              <w:rPr>
                <w:sz w:val="24"/>
                <w:szCs w:val="24"/>
              </w:rPr>
              <w:t xml:space="preserve">  коллегам</w:t>
            </w:r>
            <w:proofErr w:type="gramEnd"/>
            <w:r w:rsidR="005C58C3">
              <w:rPr>
                <w:sz w:val="24"/>
                <w:szCs w:val="24"/>
              </w:rPr>
              <w:t xml:space="preserve"> при подготовке к выступлению</w:t>
            </w:r>
            <w:r w:rsidR="00EF7D81">
              <w:rPr>
                <w:sz w:val="24"/>
                <w:szCs w:val="24"/>
              </w:rPr>
              <w:t xml:space="preserve"> </w:t>
            </w:r>
            <w:r w:rsidR="007A6E5F" w:rsidRPr="0084511B">
              <w:rPr>
                <w:sz w:val="24"/>
                <w:szCs w:val="24"/>
              </w:rPr>
              <w:t>)</w:t>
            </w:r>
          </w:p>
          <w:p w14:paraId="5970680A" w14:textId="77777777" w:rsidR="007A6E5F" w:rsidRPr="0084511B" w:rsidRDefault="007A6E5F" w:rsidP="00F0167C">
            <w:pPr>
              <w:rPr>
                <w:sz w:val="24"/>
                <w:szCs w:val="24"/>
              </w:rPr>
            </w:pPr>
          </w:p>
          <w:p w14:paraId="4854370D" w14:textId="77777777" w:rsidR="007A6E5F" w:rsidRPr="0084511B" w:rsidRDefault="007A6E5F" w:rsidP="00F0167C">
            <w:pPr>
              <w:rPr>
                <w:sz w:val="24"/>
                <w:szCs w:val="24"/>
              </w:rPr>
            </w:pPr>
          </w:p>
          <w:p w14:paraId="61D0CB62" w14:textId="77777777" w:rsidR="007A6E5F" w:rsidRPr="0084511B" w:rsidRDefault="007A6E5F" w:rsidP="00F0167C">
            <w:pPr>
              <w:rPr>
                <w:sz w:val="24"/>
                <w:szCs w:val="24"/>
              </w:rPr>
            </w:pPr>
          </w:p>
        </w:tc>
        <w:tc>
          <w:tcPr>
            <w:tcW w:w="3087" w:type="dxa"/>
          </w:tcPr>
          <w:p w14:paraId="75E4A8A8" w14:textId="77777777" w:rsidR="007B7EBE" w:rsidRDefault="007B7EBE" w:rsidP="008846BA">
            <w:pPr>
              <w:tabs>
                <w:tab w:val="left" w:pos="0"/>
              </w:tabs>
            </w:pPr>
          </w:p>
          <w:p w14:paraId="38FF56F9" w14:textId="0DE71A32" w:rsidR="007B7EBE" w:rsidRPr="007B7EBE" w:rsidRDefault="005C58C3" w:rsidP="008846BA">
            <w:pPr>
              <w:tabs>
                <w:tab w:val="left" w:pos="0"/>
              </w:tabs>
            </w:pPr>
            <w:r w:rsidRPr="007B7EBE">
              <w:t xml:space="preserve">Руководитель </w:t>
            </w:r>
            <w:proofErr w:type="gramStart"/>
            <w:r w:rsidRPr="007B7EBE">
              <w:t>ОМО</w:t>
            </w:r>
            <w:r w:rsidR="007B7EBE" w:rsidRPr="007B7EBE">
              <w:t>,  учителя</w:t>
            </w:r>
            <w:proofErr w:type="gramEnd"/>
            <w:r w:rsidR="007B7EBE" w:rsidRPr="007B7EBE">
              <w:t xml:space="preserve"> начальных классов</w:t>
            </w:r>
          </w:p>
          <w:p w14:paraId="22174A64" w14:textId="78D29D23" w:rsidR="00C01914" w:rsidRPr="008846BA" w:rsidRDefault="008846BA" w:rsidP="008846BA">
            <w:pPr>
              <w:tabs>
                <w:tab w:val="left" w:pos="0"/>
              </w:tabs>
            </w:pPr>
            <w:r>
              <w:t>1</w:t>
            </w:r>
            <w:r w:rsidR="007B7EBE" w:rsidRPr="008846BA">
              <w:t>округа</w:t>
            </w:r>
          </w:p>
        </w:tc>
        <w:tc>
          <w:tcPr>
            <w:tcW w:w="1643" w:type="dxa"/>
          </w:tcPr>
          <w:p w14:paraId="728DA55B" w14:textId="77777777" w:rsidR="00C01914" w:rsidRPr="0084511B" w:rsidRDefault="00C01914" w:rsidP="00F0167C">
            <w:pPr>
              <w:rPr>
                <w:sz w:val="24"/>
                <w:szCs w:val="24"/>
              </w:rPr>
            </w:pPr>
          </w:p>
        </w:tc>
      </w:tr>
    </w:tbl>
    <w:p w14:paraId="126E79C2" w14:textId="4A50B50E" w:rsidR="003A39D1" w:rsidRDefault="003A39D1" w:rsidP="003A39D1">
      <w:pPr>
        <w:rPr>
          <w:b/>
          <w:sz w:val="28"/>
          <w:szCs w:val="28"/>
        </w:rPr>
      </w:pPr>
    </w:p>
    <w:p w14:paraId="153EA458" w14:textId="07E929F5" w:rsidR="008846BA" w:rsidRDefault="008846BA" w:rsidP="003A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</w:p>
    <w:p w14:paraId="16FB407F" w14:textId="77777777" w:rsidR="008846BA" w:rsidRDefault="008846BA" w:rsidP="003A39D1">
      <w:pPr>
        <w:rPr>
          <w:b/>
          <w:sz w:val="28"/>
          <w:szCs w:val="28"/>
        </w:rPr>
      </w:pPr>
    </w:p>
    <w:p w14:paraId="3341B45C" w14:textId="45EB28C5" w:rsidR="003A39D1" w:rsidRPr="008846BA" w:rsidRDefault="008846BA" w:rsidP="008846BA">
      <w:pPr>
        <w:spacing w:after="20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3A39D1" w:rsidRPr="008846BA">
        <w:rPr>
          <w:b/>
          <w:bCs/>
          <w:sz w:val="28"/>
          <w:szCs w:val="28"/>
        </w:rPr>
        <w:t xml:space="preserve">Заседания ОМО НОО1 в течение </w:t>
      </w:r>
      <w:r w:rsidR="003A39D1" w:rsidRPr="008846BA">
        <w:rPr>
          <w:rFonts w:eastAsia="Calibri"/>
          <w:b/>
          <w:bCs/>
          <w:sz w:val="28"/>
          <w:szCs w:val="28"/>
          <w:lang w:eastAsia="en-US"/>
        </w:rPr>
        <w:t>2024-2025 учебного года, таблица</w:t>
      </w:r>
    </w:p>
    <w:tbl>
      <w:tblPr>
        <w:tblStyle w:val="a4"/>
        <w:tblW w:w="15132" w:type="dxa"/>
        <w:tblInd w:w="285" w:type="dxa"/>
        <w:tblLook w:val="04A0" w:firstRow="1" w:lastRow="0" w:firstColumn="1" w:lastColumn="0" w:noHBand="0" w:noVBand="1"/>
      </w:tblPr>
      <w:tblGrid>
        <w:gridCol w:w="532"/>
        <w:gridCol w:w="2413"/>
        <w:gridCol w:w="4323"/>
        <w:gridCol w:w="5190"/>
        <w:gridCol w:w="2674"/>
      </w:tblGrid>
      <w:tr w:rsidR="008846BA" w14:paraId="1A0B53F2" w14:textId="77777777" w:rsidTr="009E04D0"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0FFB1" w14:textId="77777777" w:rsidR="008846BA" w:rsidRDefault="008846BA" w:rsidP="003A39D1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14:paraId="734E1412" w14:textId="77777777" w:rsidR="008846BA" w:rsidRDefault="008846BA" w:rsidP="003A39D1">
            <w:pPr>
              <w:spacing w:after="200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4F09A" w14:textId="77777777" w:rsidR="008846BA" w:rsidRDefault="008846BA" w:rsidP="003A39D1">
            <w:pPr>
              <w:spacing w:after="200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Сроки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EF360" w14:textId="77777777" w:rsidR="008846BA" w:rsidRDefault="008846BA" w:rsidP="003A39D1">
            <w:pPr>
              <w:spacing w:after="200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Тема ЕМД (4</w:t>
            </w:r>
            <w:r>
              <w:rPr>
                <w:i/>
                <w:iCs/>
                <w:lang w:eastAsia="en-US"/>
              </w:rPr>
              <w:t xml:space="preserve"> ЕМД в течение года</w:t>
            </w:r>
            <w:r>
              <w:rPr>
                <w:lang w:eastAsia="en-US"/>
              </w:rPr>
              <w:t>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B82E4" w14:textId="77777777" w:rsidR="008846BA" w:rsidRDefault="008846BA" w:rsidP="003A39D1">
            <w:pPr>
              <w:spacing w:after="200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Вопросы для обсуждения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93693" w14:textId="77777777" w:rsidR="008846BA" w:rsidRDefault="008846BA" w:rsidP="003A39D1">
            <w:pPr>
              <w:spacing w:after="200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 xml:space="preserve">Ответственные </w:t>
            </w:r>
          </w:p>
        </w:tc>
      </w:tr>
      <w:tr w:rsidR="008846BA" w14:paraId="6C493965" w14:textId="77777777" w:rsidTr="009E04D0">
        <w:trPr>
          <w:trHeight w:val="300"/>
        </w:trPr>
        <w:tc>
          <w:tcPr>
            <w:tcW w:w="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FA0370B" w14:textId="77777777" w:rsidR="008846BA" w:rsidRDefault="008846BA" w:rsidP="003A39D1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1.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AE41AF" w14:textId="4477D531" w:rsidR="008846BA" w:rsidRPr="006711C1" w:rsidRDefault="008846BA" w:rsidP="003A39D1">
            <w:pPr>
              <w:jc w:val="both"/>
              <w:rPr>
                <w:b/>
                <w:bCs/>
              </w:rPr>
            </w:pPr>
            <w:r w:rsidRPr="006711C1">
              <w:rPr>
                <w:b/>
                <w:bCs/>
              </w:rPr>
              <w:t xml:space="preserve">Заседание </w:t>
            </w:r>
            <w:r>
              <w:rPr>
                <w:b/>
                <w:bCs/>
              </w:rPr>
              <w:t>О</w:t>
            </w:r>
            <w:r w:rsidRPr="006711C1">
              <w:rPr>
                <w:b/>
                <w:bCs/>
              </w:rPr>
              <w:t>МО №</w:t>
            </w:r>
            <w:r>
              <w:rPr>
                <w:b/>
                <w:bCs/>
              </w:rPr>
              <w:t xml:space="preserve"> 1</w:t>
            </w:r>
          </w:p>
          <w:p w14:paraId="006C6975" w14:textId="67E0A072" w:rsidR="008846BA" w:rsidRDefault="00966EA3" w:rsidP="003A39D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Семинар-практикум</w:t>
            </w:r>
          </w:p>
          <w:p w14:paraId="31298605" w14:textId="77777777" w:rsidR="00966EA3" w:rsidRDefault="00966EA3" w:rsidP="003A39D1">
            <w:pPr>
              <w:jc w:val="both"/>
              <w:rPr>
                <w:b/>
                <w:bCs/>
                <w:lang w:eastAsia="en-US"/>
              </w:rPr>
            </w:pPr>
          </w:p>
          <w:p w14:paraId="3F5FCD14" w14:textId="2F78322C" w:rsidR="008846BA" w:rsidRDefault="008846BA" w:rsidP="003A39D1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Август 2024 г.</w:t>
            </w:r>
          </w:p>
          <w:p w14:paraId="387D1449" w14:textId="77777777" w:rsidR="008846BA" w:rsidRDefault="008846BA" w:rsidP="003A39D1">
            <w:pPr>
              <w:jc w:val="both"/>
              <w:rPr>
                <w:b/>
                <w:bCs/>
                <w:lang w:eastAsia="en-US"/>
              </w:rPr>
            </w:pPr>
          </w:p>
          <w:p w14:paraId="1688EA0E" w14:textId="77777777" w:rsidR="008846BA" w:rsidRDefault="008846BA" w:rsidP="003A39D1">
            <w:pPr>
              <w:jc w:val="both"/>
              <w:rPr>
                <w:b/>
                <w:bCs/>
                <w:lang w:eastAsia="en-US"/>
              </w:rPr>
            </w:pPr>
          </w:p>
          <w:p w14:paraId="2CEEFE18" w14:textId="77777777" w:rsidR="008846BA" w:rsidRDefault="008846BA" w:rsidP="008846BA"/>
          <w:p w14:paraId="6796AEAA" w14:textId="77777777" w:rsidR="008846BA" w:rsidRDefault="008846BA" w:rsidP="008846BA"/>
          <w:p w14:paraId="1AB7A8B2" w14:textId="77777777" w:rsidR="008846BA" w:rsidRDefault="008846BA" w:rsidP="008846BA"/>
          <w:p w14:paraId="18FE9AF0" w14:textId="5EE555BD" w:rsidR="008846BA" w:rsidRDefault="008846BA" w:rsidP="00966EA3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3816979" w14:textId="77777777" w:rsidR="008846BA" w:rsidRPr="004A344E" w:rsidRDefault="008846BA" w:rsidP="003A39D1">
            <w:pPr>
              <w:jc w:val="both"/>
              <w:rPr>
                <w:b/>
                <w:bCs/>
              </w:rPr>
            </w:pPr>
            <w:r w:rsidRPr="004A344E">
              <w:rPr>
                <w:b/>
                <w:bCs/>
              </w:rPr>
              <w:t>Тема заседания:</w:t>
            </w:r>
          </w:p>
          <w:p w14:paraId="72F6EAF3" w14:textId="33FCD0B0" w:rsidR="008846BA" w:rsidRDefault="008846BA" w:rsidP="003A39D1">
            <w:pPr>
              <w:ind w:left="37"/>
              <w:jc w:val="both"/>
            </w:pPr>
            <w:r>
              <w:t xml:space="preserve">«Организационное заседание МО. Анализ работы МО за 2023-2024 учебный год. Цели и задачи организации методической работы учителей начальных классов и совершенствование информационно-методического обеспечения образовательного процесса в 2024-2025 учебном году». </w:t>
            </w:r>
          </w:p>
          <w:p w14:paraId="6C222542" w14:textId="77777777" w:rsidR="008846BA" w:rsidRDefault="008846BA" w:rsidP="003A39D1">
            <w:pPr>
              <w:jc w:val="both"/>
              <w:rPr>
                <w:lang w:eastAsia="en-US"/>
              </w:rPr>
            </w:pPr>
          </w:p>
          <w:p w14:paraId="7A8A9BE9" w14:textId="0C01F2F8" w:rsidR="008846BA" w:rsidRDefault="008846BA" w:rsidP="003A39D1">
            <w:pPr>
              <w:jc w:val="both"/>
              <w:rPr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5D807AE" w14:textId="77777777" w:rsidR="008846BA" w:rsidRDefault="008846BA" w:rsidP="008846BA">
            <w:pPr>
              <w:ind w:right="36"/>
              <w:jc w:val="both"/>
            </w:pPr>
          </w:p>
          <w:p w14:paraId="7F43915C" w14:textId="77777777" w:rsidR="00E47996" w:rsidRDefault="008846BA" w:rsidP="008846BA">
            <w:pPr>
              <w:ind w:right="36"/>
              <w:jc w:val="both"/>
            </w:pPr>
            <w:r>
              <w:t xml:space="preserve">1. Анализ работы МО начальной классов за </w:t>
            </w:r>
          </w:p>
          <w:p w14:paraId="3CD7AEAA" w14:textId="25606D08" w:rsidR="008846BA" w:rsidRDefault="008846BA" w:rsidP="008846BA">
            <w:pPr>
              <w:ind w:right="36"/>
              <w:jc w:val="both"/>
            </w:pPr>
            <w:r>
              <w:t xml:space="preserve">2023—2024 учебный год. Согласование и утверждение плана работы МО на 2024-2025 учебный год. </w:t>
            </w:r>
          </w:p>
          <w:p w14:paraId="39548D58" w14:textId="77777777" w:rsidR="008846BA" w:rsidRDefault="008846BA" w:rsidP="008846BA">
            <w:pPr>
              <w:ind w:right="36"/>
              <w:jc w:val="both"/>
            </w:pPr>
          </w:p>
          <w:p w14:paraId="7BBF3DC9" w14:textId="77777777" w:rsidR="008846BA" w:rsidRDefault="008846BA" w:rsidP="008846BA">
            <w:pPr>
              <w:ind w:right="36"/>
              <w:jc w:val="both"/>
            </w:pPr>
            <w:r>
              <w:t>2. Обсуждение тем по самообразованию педагогов. Составление банка данных. Рассмотрение и актуализация тем по самообразованию педагогов.</w:t>
            </w:r>
          </w:p>
          <w:p w14:paraId="72B23988" w14:textId="77777777" w:rsidR="008846BA" w:rsidRDefault="008846BA" w:rsidP="008846BA">
            <w:pPr>
              <w:ind w:right="36"/>
              <w:jc w:val="both"/>
            </w:pPr>
          </w:p>
          <w:p w14:paraId="3A561DCD" w14:textId="77777777" w:rsidR="008846BA" w:rsidRDefault="008846BA" w:rsidP="008846BA">
            <w:pPr>
              <w:autoSpaceDE w:val="0"/>
              <w:autoSpaceDN w:val="0"/>
              <w:adjustRightInd w:val="0"/>
              <w:ind w:right="36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3.Способы повышения эффективности обучения</w:t>
            </w:r>
          </w:p>
          <w:p w14:paraId="58FE0A01" w14:textId="701A95A7" w:rsidR="008846BA" w:rsidRDefault="008846BA" w:rsidP="008846BA">
            <w:pPr>
              <w:autoSpaceDE w:val="0"/>
              <w:autoSpaceDN w:val="0"/>
              <w:adjustRightInd w:val="0"/>
              <w:ind w:right="36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путём применения современных образовательных технологий</w:t>
            </w:r>
          </w:p>
          <w:p w14:paraId="46EC0CE5" w14:textId="68B79650" w:rsidR="00966EA3" w:rsidRDefault="00966EA3" w:rsidP="008846BA">
            <w:pPr>
              <w:autoSpaceDE w:val="0"/>
              <w:autoSpaceDN w:val="0"/>
              <w:adjustRightInd w:val="0"/>
              <w:ind w:right="36"/>
              <w:jc w:val="both"/>
              <w:rPr>
                <w:rFonts w:eastAsiaTheme="minorHAnsi"/>
                <w:lang w:eastAsia="en-US"/>
              </w:rPr>
            </w:pPr>
          </w:p>
          <w:p w14:paraId="660E7532" w14:textId="16C8F880" w:rsidR="00966EA3" w:rsidRDefault="00966EA3" w:rsidP="008846BA">
            <w:pPr>
              <w:autoSpaceDE w:val="0"/>
              <w:autoSpaceDN w:val="0"/>
              <w:adjustRightInd w:val="0"/>
              <w:ind w:right="36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4. </w:t>
            </w:r>
            <w:r w:rsidR="009E04D0">
              <w:rPr>
                <w:rFonts w:eastAsiaTheme="minorHAnsi"/>
                <w:lang w:eastAsia="en-US"/>
              </w:rPr>
              <w:t xml:space="preserve">Обмен опытом работы по теме </w:t>
            </w:r>
            <w:r>
              <w:rPr>
                <w:rFonts w:eastAsiaTheme="minorHAnsi"/>
                <w:lang w:eastAsia="en-US"/>
              </w:rPr>
              <w:t xml:space="preserve">«Создание условий для </w:t>
            </w:r>
            <w:proofErr w:type="gramStart"/>
            <w:r>
              <w:rPr>
                <w:rFonts w:eastAsiaTheme="minorHAnsi"/>
                <w:lang w:eastAsia="en-US"/>
              </w:rPr>
              <w:t>формирования  у</w:t>
            </w:r>
            <w:proofErr w:type="gramEnd"/>
            <w:r>
              <w:rPr>
                <w:rFonts w:eastAsiaTheme="minorHAnsi"/>
                <w:lang w:eastAsia="en-US"/>
              </w:rPr>
              <w:t xml:space="preserve"> учащихся положительных эмоций  по отношению к учебной деятельности», Шеленко Л.А.</w:t>
            </w:r>
          </w:p>
          <w:p w14:paraId="3868AEA1" w14:textId="77777777" w:rsidR="008846BA" w:rsidRPr="003A39D1" w:rsidRDefault="008846BA" w:rsidP="003A39D1">
            <w:pPr>
              <w:rPr>
                <w:rFonts w:eastAsiaTheme="minorHAnsi"/>
                <w:lang w:eastAsia="en-US"/>
              </w:rPr>
            </w:pPr>
          </w:p>
          <w:p w14:paraId="328C38B9" w14:textId="6FA2F398" w:rsidR="008846BA" w:rsidRDefault="008846BA" w:rsidP="003A39D1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5F402BF" w14:textId="77777777" w:rsidR="008846BA" w:rsidRDefault="008846BA" w:rsidP="008846BA"/>
          <w:p w14:paraId="3031F401" w14:textId="0A86F1B9" w:rsidR="008846BA" w:rsidRPr="0084511B" w:rsidRDefault="008846BA" w:rsidP="008846BA">
            <w:r w:rsidRPr="0084511B">
              <w:t>Учителя начальных классов МАОУ СОШ №1.</w:t>
            </w:r>
          </w:p>
          <w:p w14:paraId="076A9EBC" w14:textId="77777777" w:rsidR="008846BA" w:rsidRPr="0084511B" w:rsidRDefault="008846BA" w:rsidP="008846BA">
            <w:r w:rsidRPr="0084511B">
              <w:t>Руководитель ОМО</w:t>
            </w:r>
          </w:p>
          <w:p w14:paraId="4868ED72" w14:textId="77777777" w:rsidR="008846BA" w:rsidRDefault="008846BA" w:rsidP="003A39D1">
            <w:pPr>
              <w:jc w:val="both"/>
              <w:rPr>
                <w:b/>
                <w:bCs/>
                <w:lang w:eastAsia="en-US"/>
              </w:rPr>
            </w:pPr>
          </w:p>
        </w:tc>
      </w:tr>
      <w:tr w:rsidR="008846BA" w14:paraId="11F0B0F4" w14:textId="77777777" w:rsidTr="009E04D0">
        <w:trPr>
          <w:trHeight w:val="118"/>
        </w:trPr>
        <w:tc>
          <w:tcPr>
            <w:tcW w:w="3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8E41F74" w14:textId="37D94E6F" w:rsidR="008846BA" w:rsidRDefault="008846BA" w:rsidP="003A39D1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39CD247" w14:textId="223BBE6B" w:rsidR="008846BA" w:rsidRPr="006711C1" w:rsidRDefault="008846BA" w:rsidP="003A39D1">
            <w:pPr>
              <w:jc w:val="both"/>
              <w:rPr>
                <w:b/>
                <w:bCs/>
              </w:rPr>
            </w:pPr>
            <w:r w:rsidRPr="006711C1">
              <w:rPr>
                <w:b/>
                <w:bCs/>
              </w:rPr>
              <w:t xml:space="preserve">Заседание </w:t>
            </w:r>
            <w:r>
              <w:rPr>
                <w:b/>
                <w:bCs/>
              </w:rPr>
              <w:t>О</w:t>
            </w:r>
            <w:r w:rsidRPr="006711C1">
              <w:rPr>
                <w:b/>
                <w:bCs/>
              </w:rPr>
              <w:t xml:space="preserve">МО №2 </w:t>
            </w:r>
          </w:p>
          <w:p w14:paraId="7C30B875" w14:textId="082DBDC5" w:rsidR="008846BA" w:rsidRPr="009E04D0" w:rsidRDefault="00966EA3" w:rsidP="003A39D1">
            <w:pPr>
              <w:jc w:val="both"/>
              <w:rPr>
                <w:b/>
                <w:bCs/>
                <w:lang w:eastAsia="en-US"/>
              </w:rPr>
            </w:pPr>
            <w:r w:rsidRPr="009E04D0">
              <w:rPr>
                <w:b/>
                <w:bCs/>
              </w:rPr>
              <w:t>Семинар</w:t>
            </w:r>
            <w:r w:rsidR="009E04D0">
              <w:rPr>
                <w:b/>
                <w:bCs/>
              </w:rPr>
              <w:t xml:space="preserve">- </w:t>
            </w:r>
            <w:r w:rsidRPr="009E04D0">
              <w:rPr>
                <w:b/>
                <w:bCs/>
              </w:rPr>
              <w:t>практикум</w:t>
            </w:r>
          </w:p>
          <w:p w14:paraId="778742E7" w14:textId="77777777" w:rsidR="00966EA3" w:rsidRDefault="00966EA3" w:rsidP="003A39D1">
            <w:pPr>
              <w:jc w:val="both"/>
              <w:rPr>
                <w:b/>
                <w:lang w:eastAsia="en-US"/>
              </w:rPr>
            </w:pPr>
          </w:p>
          <w:p w14:paraId="7C719507" w14:textId="77777777" w:rsidR="00966EA3" w:rsidRDefault="00966EA3" w:rsidP="003A39D1">
            <w:pPr>
              <w:jc w:val="both"/>
              <w:rPr>
                <w:b/>
                <w:lang w:eastAsia="en-US"/>
              </w:rPr>
            </w:pPr>
          </w:p>
          <w:p w14:paraId="42979023" w14:textId="1B1E8218" w:rsidR="008846BA" w:rsidRDefault="008846BA" w:rsidP="003A39D1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Октябрь 2024 г.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F88B9CB" w14:textId="77777777" w:rsidR="008846BA" w:rsidRPr="004A344E" w:rsidRDefault="008846BA" w:rsidP="003A39D1">
            <w:pPr>
              <w:jc w:val="both"/>
              <w:rPr>
                <w:b/>
                <w:bCs/>
              </w:rPr>
            </w:pPr>
            <w:r w:rsidRPr="004A344E">
              <w:rPr>
                <w:b/>
                <w:bCs/>
              </w:rPr>
              <w:t>Тема заседания:</w:t>
            </w:r>
          </w:p>
          <w:p w14:paraId="1D8B7077" w14:textId="77777777" w:rsidR="008846BA" w:rsidRDefault="008846BA" w:rsidP="003A39D1">
            <w:pPr>
              <w:jc w:val="both"/>
            </w:pPr>
            <w:r>
              <w:t xml:space="preserve">«Повышение эффективности современного урока через применение современных образовательных технологий». </w:t>
            </w:r>
          </w:p>
          <w:p w14:paraId="01864EC4" w14:textId="77777777" w:rsidR="008846BA" w:rsidRDefault="008846BA" w:rsidP="003A39D1">
            <w:pPr>
              <w:jc w:val="both"/>
              <w:rPr>
                <w:lang w:eastAsia="en-US"/>
              </w:rPr>
            </w:pPr>
          </w:p>
          <w:p w14:paraId="4B81773D" w14:textId="60E3F3B7" w:rsidR="008846BA" w:rsidRDefault="008846BA" w:rsidP="003A39D1">
            <w:pPr>
              <w:jc w:val="both"/>
              <w:rPr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2A3DD283" w14:textId="77777777" w:rsidR="008846BA" w:rsidRDefault="008846BA" w:rsidP="003A39D1">
            <w:pPr>
              <w:jc w:val="both"/>
            </w:pPr>
          </w:p>
          <w:p w14:paraId="3F9DB4A0" w14:textId="6BAB6B3C" w:rsidR="008846BA" w:rsidRDefault="008846BA" w:rsidP="008846BA">
            <w:pPr>
              <w:ind w:right="36"/>
              <w:jc w:val="both"/>
            </w:pPr>
            <w:r>
              <w:t xml:space="preserve">1. Влияние современных технологий на повышение учебной и творческой мотивации учащихся. </w:t>
            </w:r>
          </w:p>
          <w:p w14:paraId="20272370" w14:textId="77777777" w:rsidR="008846BA" w:rsidRDefault="008846BA" w:rsidP="008846BA">
            <w:pPr>
              <w:ind w:right="36"/>
              <w:jc w:val="both"/>
            </w:pPr>
          </w:p>
          <w:p w14:paraId="188733D7" w14:textId="77777777" w:rsidR="008846BA" w:rsidRDefault="008846BA" w:rsidP="008846BA">
            <w:pPr>
              <w:ind w:right="36"/>
              <w:jc w:val="both"/>
            </w:pPr>
            <w:r>
              <w:t>2. Использование мультимедийных средств обучения на уроках в начальной школе как условие повышения мотивации и познавательной активности учащихся.</w:t>
            </w:r>
          </w:p>
          <w:p w14:paraId="15DC82C5" w14:textId="77777777" w:rsidR="008846BA" w:rsidRDefault="008846BA" w:rsidP="008846BA">
            <w:pPr>
              <w:ind w:right="36"/>
              <w:jc w:val="both"/>
            </w:pPr>
          </w:p>
          <w:p w14:paraId="54907839" w14:textId="036E432F" w:rsidR="008846BA" w:rsidRDefault="008846BA" w:rsidP="008846BA">
            <w:pPr>
              <w:ind w:right="36"/>
              <w:jc w:val="both"/>
            </w:pPr>
            <w:r>
              <w:t>3.Разноуровневые задания на уроках в начальной школе как средство повышения эффективности обучения</w:t>
            </w:r>
          </w:p>
          <w:p w14:paraId="4563BD24" w14:textId="77777777" w:rsidR="00966EA3" w:rsidRDefault="00966EA3" w:rsidP="00966EA3"/>
          <w:p w14:paraId="19A188E3" w14:textId="41C7E8D2" w:rsidR="00966EA3" w:rsidRDefault="00966EA3" w:rsidP="00966EA3">
            <w:r>
              <w:t>4.Дифференцированное обучение на уроках в начальной школе. (Фрагмент урока)</w:t>
            </w:r>
          </w:p>
          <w:p w14:paraId="38141913" w14:textId="77777777" w:rsidR="00966EA3" w:rsidRDefault="00966EA3" w:rsidP="008846BA">
            <w:pPr>
              <w:ind w:right="36"/>
              <w:jc w:val="both"/>
            </w:pPr>
          </w:p>
          <w:p w14:paraId="40C847E9" w14:textId="1EC3B200" w:rsidR="008846BA" w:rsidRPr="003A39D1" w:rsidRDefault="008846BA" w:rsidP="003A39D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DE58E0B" w14:textId="77777777" w:rsidR="008846BA" w:rsidRDefault="008846BA" w:rsidP="008846BA"/>
          <w:p w14:paraId="19915928" w14:textId="4E8D4D91" w:rsidR="008846BA" w:rsidRPr="0084511B" w:rsidRDefault="008846BA" w:rsidP="008846BA">
            <w:r w:rsidRPr="0084511B">
              <w:t>Учителя начальных классов МОАУ СОШ с. Сосновка, СОШ Украинка.</w:t>
            </w:r>
          </w:p>
          <w:p w14:paraId="7816032F" w14:textId="77777777" w:rsidR="008846BA" w:rsidRPr="0084511B" w:rsidRDefault="008846BA" w:rsidP="008846BA">
            <w:r w:rsidRPr="0084511B">
              <w:t>Руководитель ОМО</w:t>
            </w:r>
          </w:p>
          <w:p w14:paraId="5E7B8CEF" w14:textId="77777777" w:rsidR="008846BA" w:rsidRDefault="008846BA" w:rsidP="003A39D1">
            <w:pPr>
              <w:jc w:val="both"/>
              <w:rPr>
                <w:b/>
                <w:bCs/>
                <w:lang w:eastAsia="en-US"/>
              </w:rPr>
            </w:pPr>
          </w:p>
        </w:tc>
      </w:tr>
      <w:tr w:rsidR="008846BA" w14:paraId="3DC71A98" w14:textId="77777777" w:rsidTr="009E04D0">
        <w:trPr>
          <w:trHeight w:val="105"/>
        </w:trPr>
        <w:tc>
          <w:tcPr>
            <w:tcW w:w="3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C0E45F3" w14:textId="68EE80F0" w:rsidR="008846BA" w:rsidRDefault="008846BA" w:rsidP="003A39D1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3.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9300484" w14:textId="7E4B785B" w:rsidR="008846BA" w:rsidRPr="006711C1" w:rsidRDefault="008846BA" w:rsidP="003A39D1">
            <w:pPr>
              <w:jc w:val="both"/>
              <w:rPr>
                <w:b/>
                <w:bCs/>
              </w:rPr>
            </w:pPr>
            <w:r w:rsidRPr="006711C1">
              <w:rPr>
                <w:b/>
                <w:bCs/>
              </w:rPr>
              <w:t xml:space="preserve">Заседание </w:t>
            </w:r>
            <w:r>
              <w:rPr>
                <w:b/>
                <w:bCs/>
              </w:rPr>
              <w:t>О</w:t>
            </w:r>
            <w:r w:rsidRPr="006711C1">
              <w:rPr>
                <w:b/>
                <w:bCs/>
              </w:rPr>
              <w:t>МО №</w:t>
            </w:r>
            <w:r>
              <w:rPr>
                <w:b/>
                <w:bCs/>
              </w:rPr>
              <w:t>3</w:t>
            </w:r>
          </w:p>
          <w:p w14:paraId="4F99C78A" w14:textId="62B1A373" w:rsidR="008846BA" w:rsidRDefault="00966EA3" w:rsidP="003A39D1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Мастер-класс</w:t>
            </w:r>
          </w:p>
          <w:p w14:paraId="2C423819" w14:textId="77777777" w:rsidR="00966EA3" w:rsidRDefault="00966EA3" w:rsidP="003A39D1">
            <w:pPr>
              <w:jc w:val="both"/>
              <w:rPr>
                <w:b/>
                <w:lang w:eastAsia="en-US"/>
              </w:rPr>
            </w:pPr>
          </w:p>
          <w:p w14:paraId="4F575F59" w14:textId="77777777" w:rsidR="00966EA3" w:rsidRDefault="00966EA3" w:rsidP="003A39D1">
            <w:pPr>
              <w:jc w:val="both"/>
              <w:rPr>
                <w:b/>
                <w:lang w:eastAsia="en-US"/>
              </w:rPr>
            </w:pPr>
          </w:p>
          <w:p w14:paraId="0A9E56B2" w14:textId="036EDE6B" w:rsidR="008846BA" w:rsidRDefault="008846BA" w:rsidP="003A39D1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Декабрь 2024 г.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D8C5ABF" w14:textId="77777777" w:rsidR="008846BA" w:rsidRDefault="008846BA" w:rsidP="009E04D0">
            <w:pPr>
              <w:jc w:val="both"/>
            </w:pPr>
            <w:r w:rsidRPr="00951BE8">
              <w:rPr>
                <w:b/>
                <w:bCs/>
              </w:rPr>
              <w:t>Тема заседания:</w:t>
            </w:r>
            <w:r>
              <w:t xml:space="preserve"> </w:t>
            </w:r>
          </w:p>
          <w:p w14:paraId="2A4F03FC" w14:textId="2B4C6A07" w:rsidR="008846BA" w:rsidRDefault="008846BA" w:rsidP="009E04D0">
            <w:pPr>
              <w:jc w:val="both"/>
            </w:pPr>
            <w:r>
              <w:t xml:space="preserve">«Формирование учебно-познавательной мотивации обучающихся на уроках через технологию развития критического мышления». </w:t>
            </w:r>
          </w:p>
          <w:p w14:paraId="15451B3C" w14:textId="77777777" w:rsidR="008846BA" w:rsidRDefault="008846BA" w:rsidP="009E04D0">
            <w:pPr>
              <w:jc w:val="both"/>
              <w:rPr>
                <w:lang w:eastAsia="en-US"/>
              </w:rPr>
            </w:pPr>
          </w:p>
          <w:p w14:paraId="77708EDA" w14:textId="3A5700F2" w:rsidR="008846BA" w:rsidRDefault="008846BA" w:rsidP="009E04D0">
            <w:pPr>
              <w:jc w:val="both"/>
              <w:rPr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7D6A1E88" w14:textId="77777777" w:rsidR="008846BA" w:rsidRDefault="008846BA" w:rsidP="008846BA">
            <w:pPr>
              <w:ind w:right="36"/>
              <w:jc w:val="both"/>
            </w:pPr>
          </w:p>
          <w:p w14:paraId="2C78693A" w14:textId="71E51BD8" w:rsidR="008846BA" w:rsidRDefault="008846BA" w:rsidP="008846BA">
            <w:pPr>
              <w:ind w:right="36"/>
              <w:jc w:val="both"/>
            </w:pPr>
            <w:r>
              <w:t xml:space="preserve">1. «Формирование у учащихся личностных и коммуникативных УУД как основа самореализации и социализации личности». </w:t>
            </w:r>
          </w:p>
          <w:p w14:paraId="2269AF2A" w14:textId="77777777" w:rsidR="008846BA" w:rsidRDefault="008846BA" w:rsidP="008846BA">
            <w:pPr>
              <w:ind w:right="36"/>
              <w:jc w:val="both"/>
            </w:pPr>
          </w:p>
          <w:p w14:paraId="4B71909C" w14:textId="77777777" w:rsidR="008846BA" w:rsidRDefault="008846BA" w:rsidP="008846BA">
            <w:pPr>
              <w:ind w:right="36"/>
              <w:jc w:val="both"/>
            </w:pPr>
            <w:r>
              <w:t xml:space="preserve">2. «Применение технологии развития критического мышления как средство повышения учебной мотивации обучающихся на уроках в начальной школе». </w:t>
            </w:r>
          </w:p>
          <w:p w14:paraId="5EC58CE8" w14:textId="77777777" w:rsidR="008846BA" w:rsidRDefault="008846BA" w:rsidP="008846BA">
            <w:pPr>
              <w:ind w:right="36"/>
              <w:jc w:val="both"/>
              <w:rPr>
                <w:sz w:val="16"/>
                <w:szCs w:val="16"/>
              </w:rPr>
            </w:pPr>
          </w:p>
          <w:p w14:paraId="5BBB911F" w14:textId="22C45526" w:rsidR="008846BA" w:rsidRDefault="008846BA" w:rsidP="008846BA">
            <w:pPr>
              <w:ind w:right="36"/>
              <w:jc w:val="both"/>
            </w:pPr>
            <w:r>
              <w:t xml:space="preserve">3. «Применение новых образовательных технологий при работе со </w:t>
            </w:r>
            <w:proofErr w:type="spellStart"/>
            <w:r>
              <w:t>слабомотивированными</w:t>
            </w:r>
            <w:proofErr w:type="spellEnd"/>
            <w:r>
              <w:t xml:space="preserve"> и </w:t>
            </w:r>
            <w:proofErr w:type="spellStart"/>
            <w:r>
              <w:t>одарѐнными</w:t>
            </w:r>
            <w:proofErr w:type="spellEnd"/>
            <w:r>
              <w:t xml:space="preserve"> детьми» </w:t>
            </w:r>
            <w:r w:rsidR="00966EA3">
              <w:t>(Фрагмент урока)</w:t>
            </w:r>
          </w:p>
          <w:p w14:paraId="45BB413B" w14:textId="77777777" w:rsidR="008846BA" w:rsidRDefault="008846BA" w:rsidP="008846BA">
            <w:pPr>
              <w:ind w:right="36"/>
              <w:jc w:val="both"/>
            </w:pPr>
          </w:p>
          <w:p w14:paraId="5C17F94C" w14:textId="6103515E" w:rsidR="008846BA" w:rsidRDefault="008846BA" w:rsidP="008846BA">
            <w:pPr>
              <w:ind w:right="36"/>
              <w:jc w:val="both"/>
            </w:pPr>
            <w:r>
              <w:t>4. Обмен опытом учителей по вопросу работы с учащимися, испытывающими трудности в обучении.</w:t>
            </w:r>
          </w:p>
          <w:p w14:paraId="34253722" w14:textId="14820C21" w:rsidR="008846BA" w:rsidRDefault="008846BA" w:rsidP="00966EA3">
            <w:pPr>
              <w:ind w:right="36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1517F4C" w14:textId="77777777" w:rsidR="008846BA" w:rsidRDefault="008846BA" w:rsidP="008846BA"/>
          <w:p w14:paraId="2EC36F19" w14:textId="78EFC47A" w:rsidR="008846BA" w:rsidRPr="0084511B" w:rsidRDefault="008846BA" w:rsidP="008846BA">
            <w:r w:rsidRPr="0084511B">
              <w:t xml:space="preserve">Учителя начальных классов ООШ с. Поляна, ООШ </w:t>
            </w:r>
            <w:proofErr w:type="spellStart"/>
            <w:r w:rsidRPr="0084511B">
              <w:t>Белоногово</w:t>
            </w:r>
            <w:proofErr w:type="spellEnd"/>
            <w:r w:rsidRPr="0084511B">
              <w:t>. Руководитель ОМО</w:t>
            </w:r>
          </w:p>
          <w:p w14:paraId="12C0E999" w14:textId="77777777" w:rsidR="008846BA" w:rsidRDefault="008846BA" w:rsidP="003A39D1">
            <w:pPr>
              <w:jc w:val="both"/>
              <w:rPr>
                <w:b/>
                <w:bCs/>
                <w:lang w:eastAsia="en-US"/>
              </w:rPr>
            </w:pPr>
          </w:p>
        </w:tc>
      </w:tr>
      <w:tr w:rsidR="008846BA" w14:paraId="00DF8FA2" w14:textId="77777777" w:rsidTr="009E04D0">
        <w:trPr>
          <w:trHeight w:val="135"/>
        </w:trPr>
        <w:tc>
          <w:tcPr>
            <w:tcW w:w="3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715308C" w14:textId="38EF793A" w:rsidR="008846BA" w:rsidRDefault="008846BA" w:rsidP="003A39D1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52B34D" w14:textId="186FF59D" w:rsidR="008846BA" w:rsidRPr="006711C1" w:rsidRDefault="008846BA" w:rsidP="003A39D1">
            <w:pPr>
              <w:jc w:val="both"/>
              <w:rPr>
                <w:b/>
                <w:bCs/>
              </w:rPr>
            </w:pPr>
            <w:r w:rsidRPr="006711C1">
              <w:rPr>
                <w:b/>
                <w:bCs/>
              </w:rPr>
              <w:t xml:space="preserve">Заседание </w:t>
            </w:r>
            <w:r>
              <w:rPr>
                <w:b/>
                <w:bCs/>
              </w:rPr>
              <w:t>О</w:t>
            </w:r>
            <w:r w:rsidRPr="006711C1">
              <w:rPr>
                <w:b/>
                <w:bCs/>
              </w:rPr>
              <w:t>МО №</w:t>
            </w:r>
            <w:r>
              <w:rPr>
                <w:b/>
                <w:bCs/>
              </w:rPr>
              <w:t>4</w:t>
            </w:r>
          </w:p>
          <w:p w14:paraId="7D0F93E3" w14:textId="77777777" w:rsidR="00966EA3" w:rsidRDefault="00966EA3" w:rsidP="00966EA3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Семинар-практикум</w:t>
            </w:r>
          </w:p>
          <w:p w14:paraId="2AAAF3FA" w14:textId="59A95C02" w:rsidR="008846BA" w:rsidRDefault="008846BA" w:rsidP="003A39D1">
            <w:pPr>
              <w:jc w:val="both"/>
              <w:rPr>
                <w:b/>
                <w:lang w:eastAsia="en-US"/>
              </w:rPr>
            </w:pPr>
          </w:p>
          <w:p w14:paraId="513B8BF9" w14:textId="77777777" w:rsidR="00966EA3" w:rsidRDefault="00966EA3" w:rsidP="003A39D1">
            <w:pPr>
              <w:jc w:val="both"/>
              <w:rPr>
                <w:b/>
                <w:lang w:eastAsia="en-US"/>
              </w:rPr>
            </w:pPr>
          </w:p>
          <w:p w14:paraId="22F420BC" w14:textId="22D8B987" w:rsidR="008846BA" w:rsidRDefault="008846BA" w:rsidP="003A39D1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Февраль 2025 г.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73193B8" w14:textId="77777777" w:rsidR="008846BA" w:rsidRDefault="008846BA" w:rsidP="009E04D0">
            <w:pPr>
              <w:ind w:right="169"/>
              <w:jc w:val="both"/>
            </w:pPr>
            <w:r w:rsidRPr="00951BE8">
              <w:rPr>
                <w:b/>
                <w:bCs/>
              </w:rPr>
              <w:t>Тема заседания:</w:t>
            </w:r>
            <w:r>
              <w:t xml:space="preserve"> </w:t>
            </w:r>
          </w:p>
          <w:p w14:paraId="7090A8C5" w14:textId="7C8220CF" w:rsidR="008846BA" w:rsidRDefault="008846BA" w:rsidP="009E04D0">
            <w:pPr>
              <w:ind w:right="169"/>
              <w:jc w:val="both"/>
            </w:pPr>
            <w:r>
              <w:t xml:space="preserve">«Духовно-нравственное воспитание школьников в условиях ФГОС» </w:t>
            </w:r>
          </w:p>
          <w:p w14:paraId="12C325E0" w14:textId="77777777" w:rsidR="008846BA" w:rsidRDefault="008846BA" w:rsidP="009E04D0">
            <w:pPr>
              <w:jc w:val="both"/>
              <w:rPr>
                <w:lang w:eastAsia="en-US"/>
              </w:rPr>
            </w:pPr>
          </w:p>
          <w:p w14:paraId="43100D2F" w14:textId="77777777" w:rsidR="008846BA" w:rsidRDefault="008846BA" w:rsidP="009E04D0">
            <w:pPr>
              <w:jc w:val="both"/>
              <w:rPr>
                <w:lang w:eastAsia="en-US"/>
              </w:rPr>
            </w:pPr>
          </w:p>
          <w:p w14:paraId="0A9896C7" w14:textId="6390BF84" w:rsidR="008846BA" w:rsidRDefault="008846BA" w:rsidP="009E04D0">
            <w:pPr>
              <w:jc w:val="both"/>
              <w:rPr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1FFC72A" w14:textId="77777777" w:rsidR="008846BA" w:rsidRDefault="008846BA" w:rsidP="008846BA">
            <w:pPr>
              <w:jc w:val="both"/>
            </w:pPr>
          </w:p>
          <w:p w14:paraId="19B58F03" w14:textId="7D7F26C8" w:rsidR="008846BA" w:rsidRDefault="008846BA" w:rsidP="00E47996">
            <w:pPr>
              <w:jc w:val="both"/>
            </w:pPr>
            <w:r>
              <w:t xml:space="preserve">1.Развитие нравственных качеств личности ребенка средствами учебных предметов. </w:t>
            </w:r>
          </w:p>
          <w:p w14:paraId="653C3417" w14:textId="77777777" w:rsidR="008846BA" w:rsidRDefault="008846BA" w:rsidP="00E47996">
            <w:pPr>
              <w:jc w:val="both"/>
            </w:pPr>
          </w:p>
          <w:p w14:paraId="51A73391" w14:textId="77777777" w:rsidR="008846BA" w:rsidRDefault="008846BA" w:rsidP="00E47996">
            <w:pPr>
              <w:jc w:val="both"/>
            </w:pPr>
            <w:r>
              <w:t xml:space="preserve">2. Формирование УУД во внеурочной деятельности. </w:t>
            </w:r>
          </w:p>
          <w:p w14:paraId="16721A05" w14:textId="77777777" w:rsidR="008846BA" w:rsidRDefault="008846BA" w:rsidP="00E47996">
            <w:pPr>
              <w:jc w:val="both"/>
            </w:pPr>
          </w:p>
          <w:p w14:paraId="325CEB36" w14:textId="77777777" w:rsidR="008846BA" w:rsidRDefault="008846BA" w:rsidP="00E479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3.Развитие исследовательской и познавательной</w:t>
            </w:r>
          </w:p>
          <w:p w14:paraId="31B855B4" w14:textId="77777777" w:rsidR="008846BA" w:rsidRDefault="008846BA" w:rsidP="00E479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деятельности на уроках окружающего мира в</w:t>
            </w:r>
          </w:p>
          <w:p w14:paraId="07BCA120" w14:textId="601FADAF" w:rsidR="008846BA" w:rsidRDefault="008846BA" w:rsidP="00E47996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начальной школе</w:t>
            </w:r>
            <w:r w:rsidR="00966EA3">
              <w:rPr>
                <w:rFonts w:eastAsiaTheme="minorHAnsi"/>
                <w:lang w:eastAsia="en-US"/>
              </w:rPr>
              <w:t xml:space="preserve"> (Фрагмент внеклассного </w:t>
            </w:r>
            <w:proofErr w:type="gramStart"/>
            <w:r w:rsidR="00966EA3">
              <w:rPr>
                <w:rFonts w:eastAsiaTheme="minorHAnsi"/>
                <w:lang w:eastAsia="en-US"/>
              </w:rPr>
              <w:t>мероприятия )</w:t>
            </w:r>
            <w:proofErr w:type="gramEnd"/>
          </w:p>
          <w:p w14:paraId="6A7E0E15" w14:textId="77777777" w:rsidR="008846BA" w:rsidRDefault="008846BA" w:rsidP="00E47996">
            <w:pPr>
              <w:jc w:val="both"/>
            </w:pPr>
          </w:p>
          <w:p w14:paraId="00EF2415" w14:textId="77777777" w:rsidR="008846BA" w:rsidRDefault="008846BA" w:rsidP="00E47996">
            <w:pPr>
              <w:jc w:val="both"/>
            </w:pPr>
            <w:r>
              <w:t xml:space="preserve">4. Обмен опытом учителей по вопросу проведение Предметной недели начальной школы </w:t>
            </w:r>
          </w:p>
          <w:p w14:paraId="1ADD18E7" w14:textId="77777777" w:rsidR="008846BA" w:rsidRDefault="008846BA" w:rsidP="003A39D1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2C98B3F" w14:textId="77777777" w:rsidR="008846BA" w:rsidRDefault="008846BA" w:rsidP="003A39D1"/>
          <w:p w14:paraId="07609974" w14:textId="1C8844F1" w:rsidR="008846BA" w:rsidRPr="0084511B" w:rsidRDefault="008846BA" w:rsidP="003A39D1">
            <w:r w:rsidRPr="0084511B">
              <w:t>Учителя начальных классов МАОУ СОШ №1.</w:t>
            </w:r>
          </w:p>
          <w:p w14:paraId="2F1109C5" w14:textId="1FEBA90C" w:rsidR="008846BA" w:rsidRDefault="008846BA" w:rsidP="003A39D1">
            <w:pPr>
              <w:jc w:val="both"/>
              <w:rPr>
                <w:b/>
                <w:bCs/>
                <w:lang w:eastAsia="en-US"/>
              </w:rPr>
            </w:pPr>
            <w:r w:rsidRPr="0084511B">
              <w:t>Руководитель ОМО</w:t>
            </w:r>
          </w:p>
        </w:tc>
      </w:tr>
    </w:tbl>
    <w:p w14:paraId="625E3020" w14:textId="77777777" w:rsidR="003A39D1" w:rsidRDefault="003A39D1" w:rsidP="00E35D04">
      <w:pPr>
        <w:spacing w:after="100" w:afterAutospacing="1"/>
        <w:rPr>
          <w:b/>
          <w:sz w:val="28"/>
          <w:szCs w:val="28"/>
        </w:rPr>
      </w:pPr>
    </w:p>
    <w:p w14:paraId="7B371746" w14:textId="25A2F72C" w:rsidR="00937899" w:rsidRPr="008846BA" w:rsidRDefault="008846BA" w:rsidP="008846BA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</w:t>
      </w:r>
      <w:r w:rsidR="00937899" w:rsidRPr="008846BA">
        <w:rPr>
          <w:b/>
          <w:bCs/>
          <w:color w:val="000000"/>
          <w:sz w:val="28"/>
          <w:szCs w:val="28"/>
        </w:rPr>
        <w:t>Работа с интеллектуально-одаренными детьми (организация предметных олимпиад, конкурсов разного уровня).</w:t>
      </w:r>
    </w:p>
    <w:p w14:paraId="0B84C8AD" w14:textId="77777777" w:rsidR="00937899" w:rsidRDefault="00937899" w:rsidP="00937899">
      <w:pPr>
        <w:rPr>
          <w:b/>
          <w:sz w:val="28"/>
          <w:szCs w:val="28"/>
        </w:rPr>
      </w:pPr>
    </w:p>
    <w:tbl>
      <w:tblPr>
        <w:tblW w:w="0" w:type="auto"/>
        <w:tblInd w:w="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8"/>
        <w:gridCol w:w="6790"/>
        <w:gridCol w:w="2126"/>
        <w:gridCol w:w="5387"/>
      </w:tblGrid>
      <w:tr w:rsidR="00937899" w:rsidRPr="00A17C2E" w14:paraId="48C586FB" w14:textId="77777777" w:rsidTr="008846BA">
        <w:tc>
          <w:tcPr>
            <w:tcW w:w="558" w:type="dxa"/>
          </w:tcPr>
          <w:p w14:paraId="00134C39" w14:textId="77777777" w:rsidR="00937899" w:rsidRPr="00A17C2E" w:rsidRDefault="00937899" w:rsidP="00857C20">
            <w:pPr>
              <w:rPr>
                <w:b/>
                <w:bCs/>
                <w:sz w:val="28"/>
                <w:szCs w:val="28"/>
              </w:rPr>
            </w:pPr>
            <w:r w:rsidRPr="00A17C2E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790" w:type="dxa"/>
          </w:tcPr>
          <w:p w14:paraId="7F5FE318" w14:textId="77777777" w:rsidR="00937899" w:rsidRPr="00A17C2E" w:rsidRDefault="00937899" w:rsidP="00857C20">
            <w:pPr>
              <w:rPr>
                <w:b/>
                <w:bCs/>
              </w:rPr>
            </w:pPr>
            <w:r w:rsidRPr="00A17C2E">
              <w:rPr>
                <w:b/>
                <w:bCs/>
              </w:rPr>
              <w:t>Мероприятия</w:t>
            </w:r>
          </w:p>
        </w:tc>
        <w:tc>
          <w:tcPr>
            <w:tcW w:w="2126" w:type="dxa"/>
          </w:tcPr>
          <w:p w14:paraId="1C981F5C" w14:textId="77777777" w:rsidR="00937899" w:rsidRPr="00A17C2E" w:rsidRDefault="00937899" w:rsidP="00857C20">
            <w:pPr>
              <w:rPr>
                <w:b/>
                <w:bCs/>
              </w:rPr>
            </w:pPr>
            <w:r w:rsidRPr="00A17C2E">
              <w:rPr>
                <w:b/>
                <w:bCs/>
              </w:rPr>
              <w:t>Сроки</w:t>
            </w:r>
          </w:p>
        </w:tc>
        <w:tc>
          <w:tcPr>
            <w:tcW w:w="5387" w:type="dxa"/>
          </w:tcPr>
          <w:p w14:paraId="12F7D57B" w14:textId="77777777" w:rsidR="00937899" w:rsidRPr="00A17C2E" w:rsidRDefault="00937899" w:rsidP="00857C20">
            <w:pPr>
              <w:rPr>
                <w:b/>
                <w:bCs/>
              </w:rPr>
            </w:pPr>
            <w:r w:rsidRPr="00A17C2E">
              <w:rPr>
                <w:b/>
                <w:bCs/>
              </w:rPr>
              <w:t>Место проведения, ответственные</w:t>
            </w:r>
          </w:p>
        </w:tc>
      </w:tr>
      <w:tr w:rsidR="00937899" w:rsidRPr="00A17C2E" w14:paraId="0563D905" w14:textId="77777777" w:rsidTr="008846BA">
        <w:trPr>
          <w:trHeight w:val="555"/>
        </w:trPr>
        <w:tc>
          <w:tcPr>
            <w:tcW w:w="558" w:type="dxa"/>
            <w:tcBorders>
              <w:bottom w:val="single" w:sz="4" w:space="0" w:color="auto"/>
            </w:tcBorders>
          </w:tcPr>
          <w:p w14:paraId="5CD826F8" w14:textId="77777777" w:rsidR="00937899" w:rsidRPr="00A17C2E" w:rsidRDefault="00937899" w:rsidP="00E35D04">
            <w:r>
              <w:lastRenderedPageBreak/>
              <w:t>1</w:t>
            </w:r>
            <w:r w:rsidRPr="00A17C2E">
              <w:t>.</w:t>
            </w: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5BE57D" w14:textId="20982C1D" w:rsidR="00937899" w:rsidRPr="00AA602A" w:rsidRDefault="00937899" w:rsidP="00E35D04">
            <w:r w:rsidRPr="00AA602A">
              <w:t>Всероссийск</w:t>
            </w:r>
            <w:r>
              <w:t>ие</w:t>
            </w:r>
            <w:r w:rsidRPr="00AA602A">
              <w:t xml:space="preserve"> олимпиад</w:t>
            </w:r>
            <w:r>
              <w:t>ы</w:t>
            </w:r>
            <w:r w:rsidRPr="00AA602A">
              <w:t xml:space="preserve"> школьников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F7FCDBE" w14:textId="647349AA" w:rsidR="00937899" w:rsidRPr="00AA602A" w:rsidRDefault="00937899" w:rsidP="00E35D04">
            <w:r>
              <w:t>д</w:t>
            </w:r>
            <w:r w:rsidRPr="00AA602A">
              <w:t>екабрь, 202</w:t>
            </w:r>
            <w:r>
              <w:t>4</w:t>
            </w:r>
            <w:r w:rsidRPr="00AA602A">
              <w:t xml:space="preserve"> г.,</w:t>
            </w:r>
          </w:p>
          <w:p w14:paraId="2504CA11" w14:textId="1108CE7B" w:rsidR="00E35D04" w:rsidRPr="00AA602A" w:rsidRDefault="00937899" w:rsidP="00E35D04">
            <w:r>
              <w:t>я</w:t>
            </w:r>
            <w:r w:rsidRPr="00AA602A">
              <w:t>нварь, 202</w:t>
            </w:r>
            <w:r>
              <w:t>5</w:t>
            </w:r>
            <w:r w:rsidRPr="00AA602A">
              <w:t xml:space="preserve"> г.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43C8B210" w14:textId="6E7AB8E5" w:rsidR="00937899" w:rsidRPr="00A17C2E" w:rsidRDefault="00937899" w:rsidP="00E35D04">
            <w:r>
              <w:t>р</w:t>
            </w:r>
            <w:r w:rsidRPr="00A17C2E">
              <w:t xml:space="preserve">уководитель </w:t>
            </w:r>
            <w:r w:rsidR="00E35D04">
              <w:t>О</w:t>
            </w:r>
            <w:r w:rsidRPr="00A17C2E">
              <w:t>МО</w:t>
            </w:r>
            <w:r>
              <w:t>, учителя начальных классов</w:t>
            </w:r>
          </w:p>
        </w:tc>
      </w:tr>
      <w:tr w:rsidR="00E35D04" w:rsidRPr="00A17C2E" w14:paraId="0BD54D72" w14:textId="77777777" w:rsidTr="008846BA">
        <w:trPr>
          <w:trHeight w:val="270"/>
        </w:trPr>
        <w:tc>
          <w:tcPr>
            <w:tcW w:w="558" w:type="dxa"/>
          </w:tcPr>
          <w:p w14:paraId="4F37282F" w14:textId="1828C786" w:rsidR="00E35D04" w:rsidRDefault="00E35D04" w:rsidP="00E35D04">
            <w:r>
              <w:t>2</w:t>
            </w:r>
            <w:r w:rsidRPr="00A17C2E">
              <w:t>.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7F20" w14:textId="3C8CCA5D" w:rsidR="00E35D04" w:rsidRPr="00AA602A" w:rsidRDefault="00E35D04" w:rsidP="00E35D04">
            <w:r>
              <w:t>Предметная неделя для обучающихся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AD29F41" w14:textId="1E5E17B2" w:rsidR="00E35D04" w:rsidRDefault="00E35D04" w:rsidP="00E35D04">
            <w:proofErr w:type="gramStart"/>
            <w:r>
              <w:t>февраль ,</w:t>
            </w:r>
            <w:proofErr w:type="gramEnd"/>
            <w:r>
              <w:t xml:space="preserve"> 2025 г.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14:paraId="6D345607" w14:textId="11257180" w:rsidR="00E35D04" w:rsidRDefault="00E35D04" w:rsidP="00E35D04">
            <w:r>
              <w:t>р</w:t>
            </w:r>
            <w:r w:rsidRPr="00A17C2E">
              <w:t xml:space="preserve">уководитель </w:t>
            </w:r>
            <w:r>
              <w:t>О</w:t>
            </w:r>
            <w:r w:rsidRPr="00A17C2E">
              <w:t>МО</w:t>
            </w:r>
            <w:r>
              <w:t>, учителя начальных классов</w:t>
            </w:r>
          </w:p>
        </w:tc>
      </w:tr>
      <w:tr w:rsidR="00E35D04" w:rsidRPr="00A17C2E" w14:paraId="2845E362" w14:textId="77777777" w:rsidTr="008846BA">
        <w:tc>
          <w:tcPr>
            <w:tcW w:w="558" w:type="dxa"/>
            <w:tcBorders>
              <w:bottom w:val="single" w:sz="4" w:space="0" w:color="auto"/>
            </w:tcBorders>
          </w:tcPr>
          <w:p w14:paraId="62895A0C" w14:textId="6F7B3146" w:rsidR="00E35D04" w:rsidRPr="00A17C2E" w:rsidRDefault="00E35D04" w:rsidP="00E35D04">
            <w:r>
              <w:rPr>
                <w:sz w:val="28"/>
                <w:szCs w:val="28"/>
              </w:rPr>
              <w:t>3</w:t>
            </w:r>
            <w:r w:rsidRPr="00A17C2E">
              <w:rPr>
                <w:sz w:val="28"/>
                <w:szCs w:val="28"/>
              </w:rPr>
              <w:t>.</w:t>
            </w:r>
          </w:p>
        </w:tc>
        <w:tc>
          <w:tcPr>
            <w:tcW w:w="6790" w:type="dxa"/>
          </w:tcPr>
          <w:p w14:paraId="4A507844" w14:textId="4A163CD7" w:rsidR="00E35D04" w:rsidRPr="00AA602A" w:rsidRDefault="00E35D04" w:rsidP="00E35D04">
            <w:r>
              <w:t>Предметные о</w:t>
            </w:r>
            <w:r w:rsidRPr="00AA602A">
              <w:t>лимпиад</w:t>
            </w:r>
            <w:r>
              <w:t>ы</w:t>
            </w:r>
            <w:r w:rsidRPr="00AA602A">
              <w:t xml:space="preserve"> для обучающихся начальных класс</w:t>
            </w:r>
            <w:r>
              <w:t>ов</w:t>
            </w:r>
          </w:p>
        </w:tc>
        <w:tc>
          <w:tcPr>
            <w:tcW w:w="2126" w:type="dxa"/>
          </w:tcPr>
          <w:p w14:paraId="0C22B6DA" w14:textId="6DA9A6D1" w:rsidR="00E35D04" w:rsidRPr="00AA602A" w:rsidRDefault="00E35D04" w:rsidP="00E35D04">
            <w:r>
              <w:t>м</w:t>
            </w:r>
            <w:r w:rsidRPr="00AA602A">
              <w:t>арт, 202</w:t>
            </w:r>
            <w:r>
              <w:t>5</w:t>
            </w:r>
            <w:r w:rsidRPr="00AA602A">
              <w:t>г.</w:t>
            </w:r>
          </w:p>
        </w:tc>
        <w:tc>
          <w:tcPr>
            <w:tcW w:w="5387" w:type="dxa"/>
          </w:tcPr>
          <w:p w14:paraId="2ACD7D1F" w14:textId="1EE6C87A" w:rsidR="00E35D04" w:rsidRPr="00A17C2E" w:rsidRDefault="00E35D04" w:rsidP="00E35D04">
            <w:r>
              <w:t>р</w:t>
            </w:r>
            <w:r w:rsidRPr="00A17C2E">
              <w:t xml:space="preserve">уководитель </w:t>
            </w:r>
            <w:r>
              <w:t>О</w:t>
            </w:r>
            <w:r w:rsidRPr="00A17C2E">
              <w:t>МО</w:t>
            </w:r>
            <w:r>
              <w:t>, учителя начальных классов</w:t>
            </w:r>
          </w:p>
        </w:tc>
      </w:tr>
      <w:tr w:rsidR="00E35D04" w:rsidRPr="00A17C2E" w14:paraId="070875F9" w14:textId="77777777" w:rsidTr="008846BA">
        <w:trPr>
          <w:trHeight w:val="355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14:paraId="1C30E744" w14:textId="641E4336" w:rsidR="00E35D04" w:rsidRPr="00A17C2E" w:rsidRDefault="00E35D04" w:rsidP="00E35D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24EC2E" w14:textId="7E5F7536" w:rsidR="00E35D04" w:rsidRPr="00AA602A" w:rsidRDefault="00E35D04" w:rsidP="00E35D04">
            <w:r w:rsidRPr="00AA602A">
              <w:t>«Парад наук</w:t>
            </w:r>
            <w:r>
              <w:t xml:space="preserve"> – 2025г.</w:t>
            </w:r>
            <w:r w:rsidRPr="00AA602A">
              <w:t>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2855755" w14:textId="40F690DF" w:rsidR="00E35D04" w:rsidRPr="00AA602A" w:rsidRDefault="00E35D04" w:rsidP="00E35D04">
            <w:r>
              <w:t>а</w:t>
            </w:r>
            <w:r w:rsidRPr="00AA602A">
              <w:t>прель, 202</w:t>
            </w:r>
            <w:r>
              <w:t>5</w:t>
            </w:r>
            <w:r w:rsidRPr="00AA602A">
              <w:t xml:space="preserve"> г.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007441AF" w14:textId="0D8AD912" w:rsidR="00E35D04" w:rsidRPr="00A17C2E" w:rsidRDefault="00E35D04" w:rsidP="00E35D04">
            <w:r>
              <w:t>р</w:t>
            </w:r>
            <w:r w:rsidRPr="00A17C2E">
              <w:t xml:space="preserve">уководитель </w:t>
            </w:r>
            <w:r>
              <w:t>О</w:t>
            </w:r>
            <w:r w:rsidRPr="00A17C2E">
              <w:t>МО</w:t>
            </w:r>
            <w:r>
              <w:t>, учителя начальных классов</w:t>
            </w:r>
          </w:p>
        </w:tc>
      </w:tr>
      <w:tr w:rsidR="00E35D04" w:rsidRPr="00A17C2E" w14:paraId="41AD4F20" w14:textId="77777777" w:rsidTr="008846BA">
        <w:trPr>
          <w:trHeight w:val="105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14:paraId="29A277E7" w14:textId="0259CCE6" w:rsidR="00E35D04" w:rsidRDefault="00E35D04" w:rsidP="00E35D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DE9742" w14:textId="268DD85F" w:rsidR="00E35D04" w:rsidRPr="00AA602A" w:rsidRDefault="00E35D04" w:rsidP="00E35D04">
            <w:r>
              <w:t>Участие в заочных и дистанционных конкурсах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E5D9D9C" w14:textId="21E1CCD2" w:rsidR="00E35D04" w:rsidRDefault="00E35D04" w:rsidP="00E35D04">
            <w:r>
              <w:t xml:space="preserve">в течение года 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18745353" w14:textId="0A9566DF" w:rsidR="00E35D04" w:rsidRDefault="00E35D04" w:rsidP="00E35D04">
            <w:r>
              <w:t>р</w:t>
            </w:r>
            <w:r w:rsidRPr="00A17C2E">
              <w:t xml:space="preserve">уководитель </w:t>
            </w:r>
            <w:r>
              <w:t>О</w:t>
            </w:r>
            <w:r w:rsidRPr="00A17C2E">
              <w:t>МО</w:t>
            </w:r>
            <w:r>
              <w:t>, учителя начальных классов</w:t>
            </w:r>
          </w:p>
        </w:tc>
      </w:tr>
    </w:tbl>
    <w:p w14:paraId="6AA2890D" w14:textId="77777777" w:rsidR="00937899" w:rsidRDefault="00937899" w:rsidP="00937899">
      <w:pPr>
        <w:rPr>
          <w:b/>
          <w:sz w:val="28"/>
          <w:szCs w:val="28"/>
        </w:rPr>
      </w:pPr>
    </w:p>
    <w:p w14:paraId="61131593" w14:textId="77777777" w:rsidR="003A39D1" w:rsidRDefault="003A39D1" w:rsidP="003A39D1">
      <w:r>
        <w:t xml:space="preserve">      </w:t>
      </w:r>
    </w:p>
    <w:p w14:paraId="25FBFAF7" w14:textId="081E69DD" w:rsidR="003A39D1" w:rsidRDefault="003A39D1" w:rsidP="003A39D1">
      <w:bookmarkStart w:id="0" w:name="_Hlk168592793"/>
      <w:r>
        <w:t xml:space="preserve">     Руководитель ОМО </w:t>
      </w:r>
      <w:r w:rsidR="00E47996">
        <w:t>НОО</w:t>
      </w:r>
      <w:proofErr w:type="gramStart"/>
      <w:r w:rsidR="00E47996">
        <w:t>1</w:t>
      </w:r>
      <w:r>
        <w:t xml:space="preserve">:   </w:t>
      </w:r>
      <w:proofErr w:type="gramEnd"/>
      <w:r>
        <w:t xml:space="preserve">                                                   ________  </w:t>
      </w:r>
      <w:proofErr w:type="spellStart"/>
      <w:r>
        <w:t>Е.Г.Коваленко</w:t>
      </w:r>
      <w:proofErr w:type="spellEnd"/>
    </w:p>
    <w:bookmarkEnd w:id="0"/>
    <w:p w14:paraId="71E20B48" w14:textId="07D7CE15" w:rsidR="00937899" w:rsidRDefault="00937899" w:rsidP="00937899">
      <w:pPr>
        <w:spacing w:after="100" w:afterAutospacing="1"/>
        <w:ind w:firstLine="708"/>
        <w:rPr>
          <w:b/>
          <w:sz w:val="28"/>
          <w:szCs w:val="28"/>
        </w:rPr>
      </w:pPr>
    </w:p>
    <w:p w14:paraId="5112121C" w14:textId="3D4D9C9B" w:rsidR="00C90C1A" w:rsidRDefault="00C90C1A" w:rsidP="008846BA"/>
    <w:p w14:paraId="657DB761" w14:textId="22F0F29C" w:rsidR="00C90C1A" w:rsidRDefault="00C90C1A" w:rsidP="006711C1">
      <w:pPr>
        <w:ind w:firstLine="708"/>
      </w:pPr>
    </w:p>
    <w:p w14:paraId="10981381" w14:textId="3531049F" w:rsidR="00C90C1A" w:rsidRDefault="00C90C1A" w:rsidP="006711C1">
      <w:pPr>
        <w:ind w:firstLine="708"/>
      </w:pPr>
    </w:p>
    <w:p w14:paraId="02D08CB2" w14:textId="77777777" w:rsidR="00C90C1A" w:rsidRDefault="00C90C1A" w:rsidP="006711C1">
      <w:pPr>
        <w:ind w:firstLine="708"/>
        <w:rPr>
          <w:noProof/>
        </w:rPr>
      </w:pPr>
    </w:p>
    <w:p w14:paraId="242315C4" w14:textId="77777777" w:rsidR="00302633" w:rsidRPr="006711C1" w:rsidRDefault="00302633" w:rsidP="006711C1">
      <w:pPr>
        <w:ind w:firstLine="708"/>
        <w:rPr>
          <w:sz w:val="28"/>
          <w:szCs w:val="28"/>
        </w:rPr>
      </w:pPr>
    </w:p>
    <w:sectPr w:rsidR="00302633" w:rsidRPr="006711C1" w:rsidSect="00E35D04">
      <w:pgSz w:w="16838" w:h="11906" w:orient="landscape"/>
      <w:pgMar w:top="568" w:right="395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4C50"/>
    <w:multiLevelType w:val="multilevel"/>
    <w:tmpl w:val="AFBA2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F099B"/>
    <w:multiLevelType w:val="hybridMultilevel"/>
    <w:tmpl w:val="89C83A9E"/>
    <w:lvl w:ilvl="0" w:tplc="0419000F">
      <w:start w:val="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E603689"/>
    <w:multiLevelType w:val="hybridMultilevel"/>
    <w:tmpl w:val="CB3C5D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D0459D"/>
    <w:multiLevelType w:val="hybridMultilevel"/>
    <w:tmpl w:val="FA4CBAEC"/>
    <w:lvl w:ilvl="0" w:tplc="77B4AF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B4404"/>
    <w:multiLevelType w:val="hybridMultilevel"/>
    <w:tmpl w:val="2E14F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F19B1"/>
    <w:multiLevelType w:val="hybridMultilevel"/>
    <w:tmpl w:val="985217E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47641C65"/>
    <w:multiLevelType w:val="multilevel"/>
    <w:tmpl w:val="FEEAE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6D5476"/>
    <w:multiLevelType w:val="hybridMultilevel"/>
    <w:tmpl w:val="AF562206"/>
    <w:lvl w:ilvl="0" w:tplc="777AF5EA">
      <w:start w:val="2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 w15:restartNumberingAfterBreak="0">
    <w:nsid w:val="50E65AD5"/>
    <w:multiLevelType w:val="hybridMultilevel"/>
    <w:tmpl w:val="E89E9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469F1"/>
    <w:multiLevelType w:val="hybridMultilevel"/>
    <w:tmpl w:val="AF82981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667BF"/>
    <w:multiLevelType w:val="hybridMultilevel"/>
    <w:tmpl w:val="76E82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70EEB"/>
    <w:multiLevelType w:val="hybridMultilevel"/>
    <w:tmpl w:val="AF82981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614E8C"/>
    <w:multiLevelType w:val="hybridMultilevel"/>
    <w:tmpl w:val="6382FAD8"/>
    <w:lvl w:ilvl="0" w:tplc="CB762276">
      <w:start w:val="4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1"/>
  </w:num>
  <w:num w:numId="2">
    <w:abstractNumId w:val="2"/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1"/>
  </w:num>
  <w:num w:numId="7">
    <w:abstractNumId w:val="9"/>
  </w:num>
  <w:num w:numId="8">
    <w:abstractNumId w:val="10"/>
  </w:num>
  <w:num w:numId="9">
    <w:abstractNumId w:val="0"/>
  </w:num>
  <w:num w:numId="10">
    <w:abstractNumId w:val="6"/>
  </w:num>
  <w:num w:numId="11">
    <w:abstractNumId w:val="4"/>
  </w:num>
  <w:num w:numId="12">
    <w:abstractNumId w:val="12"/>
  </w:num>
  <w:num w:numId="13">
    <w:abstractNumId w:val="7"/>
  </w:num>
  <w:num w:numId="14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FBA"/>
    <w:rsid w:val="00011FBB"/>
    <w:rsid w:val="00052F2B"/>
    <w:rsid w:val="00055DEC"/>
    <w:rsid w:val="0006247B"/>
    <w:rsid w:val="000A14E5"/>
    <w:rsid w:val="000B0823"/>
    <w:rsid w:val="000C422B"/>
    <w:rsid w:val="000D46DF"/>
    <w:rsid w:val="000F1BD1"/>
    <w:rsid w:val="00104E88"/>
    <w:rsid w:val="00135F4A"/>
    <w:rsid w:val="001C3578"/>
    <w:rsid w:val="00206439"/>
    <w:rsid w:val="00217CBF"/>
    <w:rsid w:val="0022527C"/>
    <w:rsid w:val="00284EBB"/>
    <w:rsid w:val="002B0FBA"/>
    <w:rsid w:val="002B1079"/>
    <w:rsid w:val="002B2E82"/>
    <w:rsid w:val="00302527"/>
    <w:rsid w:val="00302633"/>
    <w:rsid w:val="003730A7"/>
    <w:rsid w:val="003A39D1"/>
    <w:rsid w:val="003D1240"/>
    <w:rsid w:val="004314EC"/>
    <w:rsid w:val="004438F4"/>
    <w:rsid w:val="00480C7C"/>
    <w:rsid w:val="004A2909"/>
    <w:rsid w:val="004A344E"/>
    <w:rsid w:val="004E68DD"/>
    <w:rsid w:val="00523EB6"/>
    <w:rsid w:val="00533EA8"/>
    <w:rsid w:val="005433D5"/>
    <w:rsid w:val="00587D8F"/>
    <w:rsid w:val="005C58C3"/>
    <w:rsid w:val="005D7802"/>
    <w:rsid w:val="005F54D4"/>
    <w:rsid w:val="006139A4"/>
    <w:rsid w:val="00633608"/>
    <w:rsid w:val="006605C2"/>
    <w:rsid w:val="00662560"/>
    <w:rsid w:val="006711C1"/>
    <w:rsid w:val="006C3157"/>
    <w:rsid w:val="00766693"/>
    <w:rsid w:val="00782E34"/>
    <w:rsid w:val="00794E0D"/>
    <w:rsid w:val="007A6E5F"/>
    <w:rsid w:val="007B2DEA"/>
    <w:rsid w:val="007B7EBE"/>
    <w:rsid w:val="0084511B"/>
    <w:rsid w:val="008534C0"/>
    <w:rsid w:val="0085517A"/>
    <w:rsid w:val="008846BA"/>
    <w:rsid w:val="008B7FFD"/>
    <w:rsid w:val="008D4C3D"/>
    <w:rsid w:val="008F7AAC"/>
    <w:rsid w:val="00937899"/>
    <w:rsid w:val="00951BE8"/>
    <w:rsid w:val="00955E70"/>
    <w:rsid w:val="00966EA3"/>
    <w:rsid w:val="00981561"/>
    <w:rsid w:val="00993770"/>
    <w:rsid w:val="00994B3C"/>
    <w:rsid w:val="009A1FDE"/>
    <w:rsid w:val="009B6C89"/>
    <w:rsid w:val="009D4399"/>
    <w:rsid w:val="009E04D0"/>
    <w:rsid w:val="009E206D"/>
    <w:rsid w:val="00AA5A69"/>
    <w:rsid w:val="00B0296D"/>
    <w:rsid w:val="00BA1680"/>
    <w:rsid w:val="00BA79A2"/>
    <w:rsid w:val="00BF5ED9"/>
    <w:rsid w:val="00C01914"/>
    <w:rsid w:val="00C16D5F"/>
    <w:rsid w:val="00C90C1A"/>
    <w:rsid w:val="00CE42FC"/>
    <w:rsid w:val="00D3789C"/>
    <w:rsid w:val="00D45D5C"/>
    <w:rsid w:val="00D76931"/>
    <w:rsid w:val="00E35D04"/>
    <w:rsid w:val="00E47996"/>
    <w:rsid w:val="00EF7D81"/>
    <w:rsid w:val="00F0167C"/>
    <w:rsid w:val="00F255C7"/>
    <w:rsid w:val="00F30C21"/>
    <w:rsid w:val="00F30E5B"/>
    <w:rsid w:val="00FA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146BB"/>
  <w15:docId w15:val="{E1E991DB-1AF7-4B4E-9CEA-143B62997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D8F"/>
    <w:pPr>
      <w:ind w:left="720"/>
      <w:contextualSpacing/>
    </w:pPr>
  </w:style>
  <w:style w:type="table" w:styleId="a4">
    <w:name w:val="Table Grid"/>
    <w:basedOn w:val="a1"/>
    <w:rsid w:val="009A1F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D439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439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semiHidden/>
    <w:unhideWhenUsed/>
    <w:rsid w:val="00302633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3026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17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5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Скопова</dc:creator>
  <cp:keywords/>
  <dc:description/>
  <cp:lastModifiedBy>11</cp:lastModifiedBy>
  <cp:revision>73</cp:revision>
  <cp:lastPrinted>2023-08-17T23:53:00Z</cp:lastPrinted>
  <dcterms:created xsi:type="dcterms:W3CDTF">2018-05-17T00:50:00Z</dcterms:created>
  <dcterms:modified xsi:type="dcterms:W3CDTF">2024-06-06T10:06:00Z</dcterms:modified>
</cp:coreProperties>
</file>